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CE" w:rsidRDefault="00372D47" w:rsidP="00B10485">
      <w:pPr>
        <w:snapToGrid w:val="0"/>
        <w:ind w:hanging="454"/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t xml:space="preserve">   附表2</w:t>
      </w:r>
      <w:r w:rsidR="00B10485">
        <w:rPr>
          <w:rFonts w:ascii="標楷體" w:eastAsia="標楷體" w:hAnsi="標楷體" w:hint="eastAsia"/>
          <w:sz w:val="28"/>
        </w:rPr>
        <w:t xml:space="preserve">     </w:t>
      </w:r>
      <w:r w:rsidR="007C5ACE" w:rsidRPr="00022D28">
        <w:rPr>
          <w:rFonts w:ascii="標楷體" w:eastAsia="標楷體" w:hAnsi="標楷體" w:hint="eastAsia"/>
          <w:sz w:val="32"/>
        </w:rPr>
        <w:t>基隆市109學年度學校辦理校長及教師公開授課</w:t>
      </w:r>
      <w:r w:rsidR="00B24DE5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24DE5" w:rsidRPr="00B541D4" w:rsidRDefault="00B541D4" w:rsidP="00B24DE5">
      <w:pPr>
        <w:ind w:hanging="454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B541D4">
        <w:rPr>
          <w:rFonts w:ascii="標楷體" w:eastAsia="標楷體" w:hAnsi="標楷體" w:hint="eastAsia"/>
          <w:sz w:val="32"/>
          <w:szCs w:val="32"/>
        </w:rPr>
        <w:t>共</w:t>
      </w:r>
      <w:r w:rsidR="00A953C2">
        <w:rPr>
          <w:rFonts w:ascii="標楷體" w:eastAsia="標楷體" w:hAnsi="標楷體" w:hint="eastAsia"/>
          <w:sz w:val="32"/>
          <w:szCs w:val="32"/>
        </w:rPr>
        <w:t>同</w:t>
      </w:r>
      <w:r w:rsidRPr="00B541D4">
        <w:rPr>
          <w:rFonts w:ascii="標楷體" w:eastAsia="標楷體" w:hAnsi="標楷體" w:hint="eastAsia"/>
          <w:sz w:val="32"/>
          <w:szCs w:val="32"/>
        </w:rPr>
        <w:t>備</w:t>
      </w:r>
      <w:r w:rsidR="00A953C2">
        <w:rPr>
          <w:rFonts w:ascii="標楷體" w:eastAsia="標楷體" w:hAnsi="標楷體" w:hint="eastAsia"/>
          <w:sz w:val="32"/>
          <w:szCs w:val="32"/>
        </w:rPr>
        <w:t>課</w:t>
      </w:r>
      <w:r w:rsidR="00ED72A5">
        <w:rPr>
          <w:rFonts w:ascii="標楷體" w:eastAsia="標楷體" w:hAnsi="標楷體" w:hint="eastAsia"/>
          <w:sz w:val="32"/>
          <w:szCs w:val="32"/>
        </w:rPr>
        <w:t>紀</w:t>
      </w:r>
      <w:r w:rsidR="00A953C2">
        <w:rPr>
          <w:rFonts w:ascii="標楷體" w:eastAsia="標楷體" w:hAnsi="標楷體" w:hint="eastAsia"/>
          <w:sz w:val="32"/>
          <w:szCs w:val="32"/>
        </w:rPr>
        <w:t>錄</w:t>
      </w:r>
      <w:proofErr w:type="gramEnd"/>
      <w:r w:rsidR="00A953C2">
        <w:rPr>
          <w:rFonts w:ascii="標楷體" w:eastAsia="標楷體" w:hAnsi="標楷體" w:hint="eastAsia"/>
          <w:sz w:val="32"/>
          <w:szCs w:val="32"/>
        </w:rPr>
        <w:t>表</w:t>
      </w:r>
    </w:p>
    <w:p w:rsidR="00B24DE5" w:rsidRPr="00585CBD" w:rsidRDefault="00B24DE5" w:rsidP="00B24DE5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585CBD">
        <w:rPr>
          <w:rFonts w:ascii="標楷體" w:eastAsia="標楷體" w:hAnsi="標楷體" w:hint="eastAsia"/>
        </w:rPr>
        <w:t>教學時間：</w:t>
      </w:r>
      <w:r w:rsidR="00B33798">
        <w:rPr>
          <w:rFonts w:ascii="標楷體" w:eastAsia="標楷體" w:hAnsi="標楷體" w:hint="eastAsia"/>
        </w:rPr>
        <w:t>5/6</w:t>
      </w:r>
      <w:r w:rsidR="00232771">
        <w:rPr>
          <w:rFonts w:ascii="標楷體" w:eastAsia="標楷體" w:hAnsi="標楷體" w:hint="eastAsia"/>
        </w:rPr>
        <w:t xml:space="preserve"> 13:55-14:40</w:t>
      </w:r>
      <w:r w:rsidRPr="00585CBD">
        <w:rPr>
          <w:rFonts w:ascii="標楷體" w:eastAsia="標楷體" w:hAnsi="標楷體" w:hint="eastAsia"/>
        </w:rPr>
        <w:t xml:space="preserve"> 教學</w:t>
      </w:r>
      <w:r>
        <w:rPr>
          <w:rFonts w:ascii="標楷體" w:eastAsia="標楷體" w:hAnsi="標楷體" w:hint="eastAsia"/>
        </w:rPr>
        <w:t>班</w:t>
      </w:r>
      <w:r w:rsidRPr="00585CBD">
        <w:rPr>
          <w:rFonts w:ascii="標楷體" w:eastAsia="標楷體" w:hAnsi="標楷體" w:hint="eastAsia"/>
        </w:rPr>
        <w:t>級：</w:t>
      </w:r>
      <w:r w:rsidR="00B33798">
        <w:rPr>
          <w:rFonts w:ascii="標楷體" w:eastAsia="標楷體" w:hAnsi="標楷體" w:hint="eastAsia"/>
        </w:rPr>
        <w:t>902</w:t>
      </w:r>
      <w:r w:rsidRPr="00585CBD">
        <w:rPr>
          <w:rFonts w:ascii="標楷體" w:eastAsia="標楷體" w:hAnsi="標楷體" w:hint="eastAsia"/>
        </w:rPr>
        <w:t xml:space="preserve">  教學</w:t>
      </w:r>
      <w:r>
        <w:rPr>
          <w:rFonts w:ascii="標楷體" w:eastAsia="標楷體" w:hAnsi="標楷體" w:hint="eastAsia"/>
        </w:rPr>
        <w:t>領域</w:t>
      </w:r>
      <w:r w:rsidRPr="00585CBD">
        <w:rPr>
          <w:rFonts w:ascii="標楷體" w:eastAsia="標楷體" w:hAnsi="標楷體" w:hint="eastAsia"/>
        </w:rPr>
        <w:t>：</w:t>
      </w:r>
      <w:r w:rsidR="00232771">
        <w:rPr>
          <w:rFonts w:ascii="標楷體" w:eastAsia="標楷體" w:hAnsi="標楷體" w:hint="eastAsia"/>
        </w:rPr>
        <w:t>體育</w:t>
      </w:r>
      <w:r w:rsidRPr="00585CBD">
        <w:rPr>
          <w:rFonts w:ascii="標楷體" w:eastAsia="標楷體" w:hAnsi="標楷體" w:hint="eastAsia"/>
        </w:rPr>
        <w:t xml:space="preserve">  教</w:t>
      </w:r>
      <w:r>
        <w:rPr>
          <w:rFonts w:ascii="標楷體" w:eastAsia="標楷體" w:hAnsi="標楷體" w:hint="eastAsia"/>
        </w:rPr>
        <w:t>學單元</w:t>
      </w:r>
      <w:r w:rsidRPr="00585CBD">
        <w:rPr>
          <w:rFonts w:ascii="標楷體" w:eastAsia="標楷體" w:hAnsi="標楷體" w:hint="eastAsia"/>
        </w:rPr>
        <w:t>：</w:t>
      </w:r>
      <w:r w:rsidR="00232771">
        <w:rPr>
          <w:rFonts w:ascii="標楷體" w:eastAsia="標楷體" w:hAnsi="標楷體" w:hint="eastAsia"/>
        </w:rPr>
        <w:t>康軒</w:t>
      </w:r>
      <w:r w:rsidR="00B33798">
        <w:rPr>
          <w:rFonts w:ascii="標楷體" w:eastAsia="標楷體" w:hAnsi="標楷體" w:hint="eastAsia"/>
        </w:rPr>
        <w:t>九</w:t>
      </w:r>
      <w:r w:rsidR="00441BD9">
        <w:rPr>
          <w:rFonts w:ascii="標楷體" w:eastAsia="標楷體" w:hAnsi="標楷體" w:hint="eastAsia"/>
        </w:rPr>
        <w:t>下</w:t>
      </w:r>
    </w:p>
    <w:p w:rsidR="00B24DE5" w:rsidRPr="00585CBD" w:rsidRDefault="00B24DE5" w:rsidP="00B24DE5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585CBD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="00B33798">
        <w:rPr>
          <w:rFonts w:ascii="標楷體" w:eastAsia="標楷體" w:hAnsi="標楷體" w:hint="eastAsia"/>
        </w:rPr>
        <w:t>劉亞君</w:t>
      </w:r>
      <w:r w:rsidRPr="00585CBD">
        <w:rPr>
          <w:rFonts w:ascii="標楷體" w:eastAsia="標楷體" w:hAnsi="標楷體" w:hint="eastAsia"/>
        </w:rPr>
        <w:t xml:space="preserve">  觀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察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proofErr w:type="gramStart"/>
      <w:r w:rsidR="00B33798">
        <w:rPr>
          <w:rFonts w:ascii="標楷體" w:eastAsia="標楷體" w:hAnsi="標楷體" w:hint="eastAsia"/>
        </w:rPr>
        <w:t>游淯甯</w:t>
      </w:r>
      <w:proofErr w:type="gramEnd"/>
      <w:r>
        <w:rPr>
          <w:rFonts w:ascii="標楷體" w:eastAsia="標楷體" w:hAnsi="標楷體" w:hint="eastAsia"/>
        </w:rPr>
        <w:t xml:space="preserve"> </w:t>
      </w:r>
      <w:r w:rsidR="006B1E5B">
        <w:rPr>
          <w:rFonts w:ascii="標楷體" w:eastAsia="標楷體" w:hAnsi="標楷體" w:hint="eastAsia"/>
        </w:rPr>
        <w:t xml:space="preserve">老師       </w:t>
      </w:r>
      <w:r w:rsidRPr="00585CBD">
        <w:rPr>
          <w:rFonts w:ascii="標楷體" w:eastAsia="標楷體" w:hAnsi="標楷體" w:hint="eastAsia"/>
        </w:rPr>
        <w:t>觀察前會談時間：</w:t>
      </w:r>
      <w:r w:rsidR="00B33798">
        <w:rPr>
          <w:rFonts w:ascii="標楷體" w:eastAsia="標楷體" w:hAnsi="標楷體" w:hint="eastAsia"/>
        </w:rPr>
        <w:t>5/6</w:t>
      </w:r>
      <w:r w:rsidR="006B1E5B">
        <w:rPr>
          <w:rFonts w:ascii="標楷體" w:eastAsia="標楷體" w:hAnsi="標楷體" w:hint="eastAsia"/>
        </w:rPr>
        <w:t xml:space="preserve"> </w:t>
      </w:r>
      <w:r w:rsidR="00232771">
        <w:rPr>
          <w:rFonts w:ascii="標楷體" w:eastAsia="標楷體" w:hAnsi="標楷體" w:hint="eastAsia"/>
        </w:rPr>
        <w:t>12:30-13:00</w:t>
      </w:r>
    </w:p>
    <w:p w:rsidR="00B24DE5" w:rsidRPr="00585CBD" w:rsidRDefault="00B24DE5" w:rsidP="00B24DE5">
      <w:pPr>
        <w:pStyle w:val="a9"/>
        <w:ind w:hanging="480"/>
        <w:rPr>
          <w:rFonts w:ascii="標楷體" w:eastAsia="標楷體" w:hAnsi="標楷體"/>
        </w:rPr>
      </w:pPr>
      <w:r w:rsidRPr="00585CB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168608</wp:posOffset>
                </wp:positionV>
                <wp:extent cx="6042660" cy="6359856"/>
                <wp:effectExtent l="0" t="0" r="15240" b="2222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63598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2771" w:rsidRDefault="00A952D2" w:rsidP="00232771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教材內容：</w:t>
                            </w:r>
                          </w:p>
                          <w:p w:rsidR="00232771" w:rsidRPr="00232771" w:rsidRDefault="00B33798" w:rsidP="00232771">
                            <w:pPr>
                              <w:pStyle w:val="a3"/>
                              <w:adjustRightInd/>
                              <w:spacing w:line="340" w:lineRule="exact"/>
                              <w:ind w:left="624"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羽球、羽球拍、羽球網、三角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錐</w:t>
                            </w:r>
                            <w:proofErr w:type="gramEnd"/>
                          </w:p>
                          <w:p w:rsidR="00A952D2" w:rsidRDefault="00A952D2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教學目標：</w:t>
                            </w:r>
                          </w:p>
                          <w:p w:rsidR="00232771" w:rsidRDefault="00B33798" w:rsidP="00232771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羽球</w:t>
                            </w:r>
                            <w:r w:rsidR="00232771">
                              <w:rPr>
                                <w:rFonts w:ascii="標楷體" w:eastAsia="標楷體" w:hAnsi="標楷體" w:hint="eastAsia"/>
                              </w:rPr>
                              <w:t>基礎技巧運用</w:t>
                            </w:r>
                          </w:p>
                          <w:p w:rsidR="00232771" w:rsidRPr="00C42874" w:rsidRDefault="00B33798" w:rsidP="00232771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羽球對打腳步練習</w:t>
                            </w:r>
                          </w:p>
                          <w:p w:rsidR="00A952D2" w:rsidRPr="00C42874" w:rsidRDefault="00A952D2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32771" w:rsidRDefault="00A952D2" w:rsidP="00232771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學生經驗：</w:t>
                            </w:r>
                          </w:p>
                          <w:p w:rsidR="00232771" w:rsidRPr="00232771" w:rsidRDefault="00232771" w:rsidP="00232771">
                            <w:pPr>
                              <w:pStyle w:val="a3"/>
                              <w:adjustRightInd/>
                              <w:spacing w:line="340" w:lineRule="exact"/>
                              <w:ind w:left="624"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="00B33798">
                              <w:rPr>
                                <w:rFonts w:ascii="標楷體" w:eastAsia="標楷體" w:hAnsi="標楷體" w:hint="eastAsia"/>
                              </w:rPr>
                              <w:t>有過打羽球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經驗，</w:t>
                            </w:r>
                            <w:r w:rsidR="00B33798">
                              <w:rPr>
                                <w:rFonts w:ascii="標楷體" w:eastAsia="標楷體" w:hAnsi="標楷體" w:hint="eastAsia"/>
                              </w:rPr>
                              <w:t>已知羽球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基本技巧，並能在過程中運用</w:t>
                            </w:r>
                          </w:p>
                          <w:p w:rsidR="00A952D2" w:rsidRDefault="00A952D2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教學活動：</w:t>
                            </w:r>
                          </w:p>
                          <w:p w:rsidR="00232771" w:rsidRDefault="00B33798" w:rsidP="00232771">
                            <w:pPr>
                              <w:pStyle w:val="a3"/>
                              <w:numPr>
                                <w:ilvl w:val="0"/>
                                <w:numId w:val="3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介紹羽球</w:t>
                            </w:r>
                            <w:r w:rsidR="00232771">
                              <w:rPr>
                                <w:rFonts w:ascii="標楷體" w:eastAsia="標楷體" w:hAnsi="標楷體" w:hint="eastAsia"/>
                              </w:rPr>
                              <w:t>基本技巧</w:t>
                            </w:r>
                          </w:p>
                          <w:p w:rsidR="00232771" w:rsidRPr="00232771" w:rsidRDefault="00232771" w:rsidP="00232771">
                            <w:pPr>
                              <w:pStyle w:val="a3"/>
                              <w:numPr>
                                <w:ilvl w:val="0"/>
                                <w:numId w:val="3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引導學生實際操作</w:t>
                            </w:r>
                          </w:p>
                          <w:p w:rsidR="00A952D2" w:rsidRDefault="00A952D2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教學評量方式：</w:t>
                            </w:r>
                          </w:p>
                          <w:p w:rsidR="00441BD9" w:rsidRDefault="00441BD9" w:rsidP="00441BD9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口頭回答</w:t>
                            </w:r>
                          </w:p>
                          <w:p w:rsidR="00441BD9" w:rsidRPr="00441BD9" w:rsidRDefault="00441BD9" w:rsidP="00441BD9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課堂實作</w:t>
                            </w:r>
                          </w:p>
                          <w:p w:rsidR="00A952D2" w:rsidRPr="00C42874" w:rsidRDefault="00A952D2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觀察的工具和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焦點：</w:t>
                            </w:r>
                          </w:p>
                          <w:p w:rsidR="00A952D2" w:rsidRPr="00C42874" w:rsidRDefault="00441BD9" w:rsidP="00EF7CCD">
                            <w:pPr>
                              <w:pStyle w:val="a3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觀察紀錄表</w:t>
                            </w:r>
                            <w:r w:rsidR="00EF7CCD">
                              <w:rPr>
                                <w:rFonts w:ascii="標楷體" w:eastAsia="標楷體" w:hAnsi="標楷體" w:hint="eastAsia"/>
                              </w:rPr>
                              <w:t>、班級經營、活動設計、教學技巧、學生回饋</w:t>
                            </w:r>
                          </w:p>
                          <w:p w:rsidR="00A952D2" w:rsidRPr="00C42874" w:rsidRDefault="00A952D2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952D2" w:rsidRDefault="00A952D2" w:rsidP="00B24DE5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 w:rsidRPr="008B5247">
                              <w:rPr>
                                <w:rFonts w:ascii="標楷體" w:eastAsia="標楷體" w:hAnsi="標楷體" w:hint="eastAsia"/>
                              </w:rPr>
                              <w:t>回饋會談時間和地點：</w:t>
                            </w:r>
                          </w:p>
                          <w:p w:rsidR="00A952D2" w:rsidRDefault="00EB294E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5/7</w:t>
                            </w:r>
                            <w:r w:rsidR="00F87F3B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="00441BD9">
                              <w:rPr>
                                <w:rFonts w:ascii="標楷體" w:eastAsia="標楷體" w:hAnsi="標楷體" w:hint="eastAsia"/>
                              </w:rPr>
                              <w:t>11:00-12:00 圖書室</w:t>
                            </w:r>
                          </w:p>
                          <w:p w:rsidR="00A952D2" w:rsidRDefault="00A952D2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952D2" w:rsidRDefault="00A952D2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952D2" w:rsidRDefault="00A952D2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952D2" w:rsidRDefault="00A952D2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952D2" w:rsidRPr="00C42874" w:rsidRDefault="00A952D2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424.6pt;margin-top:13.3pt;width:475.8pt;height:50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" filled="f">
                <v:textbox>
                  <w:txbxContent>
                    <w:p w:rsidR="00232771" w:rsidRDefault="00A952D2" w:rsidP="00232771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 w:hint="eastAsia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教材內容：</w:t>
                      </w:r>
                    </w:p>
                    <w:p w:rsidR="00232771" w:rsidRPr="00232771" w:rsidRDefault="00B33798" w:rsidP="00232771">
                      <w:pPr>
                        <w:pStyle w:val="a3"/>
                        <w:adjustRightInd/>
                        <w:spacing w:line="340" w:lineRule="exact"/>
                        <w:ind w:left="624"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羽球、羽球拍、羽球網、三角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錐</w:t>
                      </w:r>
                      <w:proofErr w:type="gramEnd"/>
                    </w:p>
                    <w:p w:rsidR="00A952D2" w:rsidRDefault="00A952D2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 w:hint="eastAsia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教學目標：</w:t>
                      </w:r>
                    </w:p>
                    <w:p w:rsidR="00232771" w:rsidRDefault="00B33798" w:rsidP="00232771">
                      <w:pPr>
                        <w:pStyle w:val="a3"/>
                        <w:numPr>
                          <w:ilvl w:val="0"/>
                          <w:numId w:val="3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羽球</w:t>
                      </w:r>
                      <w:r w:rsidR="00232771">
                        <w:rPr>
                          <w:rFonts w:ascii="標楷體" w:eastAsia="標楷體" w:hAnsi="標楷體" w:hint="eastAsia"/>
                        </w:rPr>
                        <w:t>基礎技巧運用</w:t>
                      </w:r>
                    </w:p>
                    <w:p w:rsidR="00232771" w:rsidRPr="00C42874" w:rsidRDefault="00B33798" w:rsidP="00232771">
                      <w:pPr>
                        <w:pStyle w:val="a3"/>
                        <w:numPr>
                          <w:ilvl w:val="0"/>
                          <w:numId w:val="3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羽球對打腳步練習</w:t>
                      </w:r>
                    </w:p>
                    <w:p w:rsidR="00A952D2" w:rsidRPr="00C42874" w:rsidRDefault="00A952D2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232771" w:rsidRDefault="00A952D2" w:rsidP="00232771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 w:hint="eastAsia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學生經驗：</w:t>
                      </w:r>
                    </w:p>
                    <w:p w:rsidR="00232771" w:rsidRPr="00232771" w:rsidRDefault="00232771" w:rsidP="00232771">
                      <w:pPr>
                        <w:pStyle w:val="a3"/>
                        <w:adjustRightInd/>
                        <w:spacing w:line="340" w:lineRule="exact"/>
                        <w:ind w:left="624"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="00B33798">
                        <w:rPr>
                          <w:rFonts w:ascii="標楷體" w:eastAsia="標楷體" w:hAnsi="標楷體" w:hint="eastAsia"/>
                        </w:rPr>
                        <w:t>有過打羽球</w:t>
                      </w:r>
                      <w:r>
                        <w:rPr>
                          <w:rFonts w:ascii="標楷體" w:eastAsia="標楷體" w:hAnsi="標楷體" w:hint="eastAsia"/>
                        </w:rPr>
                        <w:t>經驗，</w:t>
                      </w:r>
                      <w:r w:rsidR="00B33798">
                        <w:rPr>
                          <w:rFonts w:ascii="標楷體" w:eastAsia="標楷體" w:hAnsi="標楷體" w:hint="eastAsia"/>
                        </w:rPr>
                        <w:t>已知羽球</w:t>
                      </w:r>
                      <w:r>
                        <w:rPr>
                          <w:rFonts w:ascii="標楷體" w:eastAsia="標楷體" w:hAnsi="標楷體" w:hint="eastAsia"/>
                        </w:rPr>
                        <w:t>基本技巧，並能在過程中運用</w:t>
                      </w:r>
                    </w:p>
                    <w:p w:rsidR="00A952D2" w:rsidRDefault="00A952D2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 w:hint="eastAsia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教學活動：</w:t>
                      </w:r>
                    </w:p>
                    <w:p w:rsidR="00232771" w:rsidRDefault="00B33798" w:rsidP="00232771">
                      <w:pPr>
                        <w:pStyle w:val="a3"/>
                        <w:numPr>
                          <w:ilvl w:val="0"/>
                          <w:numId w:val="3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介紹羽球</w:t>
                      </w:r>
                      <w:r w:rsidR="00232771">
                        <w:rPr>
                          <w:rFonts w:ascii="標楷體" w:eastAsia="標楷體" w:hAnsi="標楷體" w:hint="eastAsia"/>
                        </w:rPr>
                        <w:t>基本技巧</w:t>
                      </w:r>
                    </w:p>
                    <w:p w:rsidR="00232771" w:rsidRPr="00232771" w:rsidRDefault="00232771" w:rsidP="00232771">
                      <w:pPr>
                        <w:pStyle w:val="a3"/>
                        <w:numPr>
                          <w:ilvl w:val="0"/>
                          <w:numId w:val="3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引導學生實際操作</w:t>
                      </w:r>
                    </w:p>
                    <w:p w:rsidR="00A952D2" w:rsidRDefault="00A952D2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 w:hint="eastAsia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教學評量方式：</w:t>
                      </w:r>
                    </w:p>
                    <w:p w:rsidR="00441BD9" w:rsidRDefault="00441BD9" w:rsidP="00441BD9">
                      <w:pPr>
                        <w:pStyle w:val="a3"/>
                        <w:numPr>
                          <w:ilvl w:val="0"/>
                          <w:numId w:val="33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口頭回答</w:t>
                      </w:r>
                    </w:p>
                    <w:p w:rsidR="00441BD9" w:rsidRPr="00441BD9" w:rsidRDefault="00441BD9" w:rsidP="00441BD9">
                      <w:pPr>
                        <w:pStyle w:val="a3"/>
                        <w:numPr>
                          <w:ilvl w:val="0"/>
                          <w:numId w:val="33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課堂實作</w:t>
                      </w:r>
                    </w:p>
                    <w:p w:rsidR="00A952D2" w:rsidRPr="00C42874" w:rsidRDefault="00A952D2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觀察的工具和</w:t>
                      </w:r>
                      <w:r>
                        <w:rPr>
                          <w:rFonts w:ascii="標楷體" w:eastAsia="標楷體" w:hAnsi="標楷體" w:hint="eastAsia"/>
                        </w:rPr>
                        <w:t>觀察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焦點：</w:t>
                      </w:r>
                    </w:p>
                    <w:p w:rsidR="00A952D2" w:rsidRPr="00C42874" w:rsidRDefault="00441BD9" w:rsidP="00EF7CCD">
                      <w:pPr>
                        <w:pStyle w:val="a3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觀察紀錄表</w:t>
                      </w:r>
                      <w:r w:rsidR="00EF7CCD">
                        <w:rPr>
                          <w:rFonts w:ascii="標楷體" w:eastAsia="標楷體" w:hAnsi="標楷體" w:hint="eastAsia"/>
                        </w:rPr>
                        <w:t>、班級經營、活動設計、教學技巧、學生回饋</w:t>
                      </w:r>
                    </w:p>
                    <w:p w:rsidR="00A952D2" w:rsidRPr="00C42874" w:rsidRDefault="00A952D2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A952D2" w:rsidRDefault="00A952D2" w:rsidP="00B24DE5">
                      <w:pPr>
                        <w:numPr>
                          <w:ilvl w:val="0"/>
                          <w:numId w:val="22"/>
                        </w:numPr>
                        <w:rPr>
                          <w:rFonts w:ascii="標楷體" w:eastAsia="標楷體" w:hAnsi="標楷體"/>
                        </w:rPr>
                      </w:pPr>
                      <w:r w:rsidRPr="008B5247">
                        <w:rPr>
                          <w:rFonts w:ascii="標楷體" w:eastAsia="標楷體" w:hAnsi="標楷體" w:hint="eastAsia"/>
                        </w:rPr>
                        <w:t>回饋會談時間和地點：</w:t>
                      </w:r>
                    </w:p>
                    <w:p w:rsidR="00A952D2" w:rsidRDefault="00EB294E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5/7</w:t>
                      </w:r>
                      <w:r w:rsidR="00F87F3B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441BD9">
                        <w:rPr>
                          <w:rFonts w:ascii="標楷體" w:eastAsia="標楷體" w:hAnsi="標楷體" w:hint="eastAsia"/>
                        </w:rPr>
                        <w:t>11:00-12:00 圖書室</w:t>
                      </w:r>
                    </w:p>
                    <w:p w:rsidR="00A952D2" w:rsidRDefault="00A952D2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A952D2" w:rsidRDefault="00A952D2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A952D2" w:rsidRDefault="00A952D2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A952D2" w:rsidRDefault="00A952D2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A952D2" w:rsidRPr="00C42874" w:rsidRDefault="00A952D2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 w:hint="eastAsia"/>
        </w:rPr>
        <w:t xml:space="preserve">   </w:t>
      </w:r>
    </w:p>
    <w:p w:rsidR="00B24DE5" w:rsidRPr="00C42874" w:rsidRDefault="00B24DE5" w:rsidP="00B24DE5">
      <w:pPr>
        <w:spacing w:line="300" w:lineRule="exact"/>
        <w:ind w:leftChars="150" w:left="360"/>
        <w:rPr>
          <w:rFonts w:ascii="標楷體" w:eastAsia="標楷體" w:hAnsi="標楷體"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669A6" w:rsidRDefault="00B669A6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授課教師簽名：</w:t>
      </w:r>
      <w:r w:rsidR="00EB294E">
        <w:rPr>
          <w:rFonts w:ascii="標楷體" w:eastAsia="標楷體" w:hAnsi="標楷體" w:hint="eastAsia"/>
          <w:b/>
          <w:sz w:val="28"/>
          <w:szCs w:val="28"/>
        </w:rPr>
        <w:t>劉亞君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  <w:proofErr w:type="gramStart"/>
      <w:r w:rsidR="00EB294E">
        <w:rPr>
          <w:rFonts w:ascii="標楷體" w:eastAsia="標楷體" w:hAnsi="標楷體" w:hint="eastAsia"/>
          <w:b/>
          <w:sz w:val="28"/>
          <w:szCs w:val="28"/>
        </w:rPr>
        <w:t>游淯甯</w:t>
      </w:r>
      <w:proofErr w:type="gramEnd"/>
    </w:p>
    <w:p w:rsidR="007F0CD8" w:rsidRDefault="007F0CD8" w:rsidP="00B24DE5">
      <w:pPr>
        <w:ind w:leftChars="150" w:left="360"/>
        <w:rPr>
          <w:rFonts w:ascii="標楷體" w:eastAsia="標楷體" w:hAnsi="標楷體"/>
          <w:szCs w:val="32"/>
        </w:rPr>
      </w:pPr>
    </w:p>
    <w:p w:rsidR="00B541D4" w:rsidRDefault="00372D47" w:rsidP="00B10485">
      <w:pPr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lastRenderedPageBreak/>
        <w:t>附表</w:t>
      </w:r>
      <w:r>
        <w:rPr>
          <w:rFonts w:ascii="標楷體" w:eastAsia="標楷體" w:hAnsi="標楷體" w:hint="eastAsia"/>
          <w:sz w:val="28"/>
        </w:rPr>
        <w:t>3</w:t>
      </w:r>
      <w:r w:rsidR="00B10485">
        <w:rPr>
          <w:rFonts w:ascii="標楷體" w:eastAsia="標楷體" w:hAnsi="標楷體" w:hint="eastAsia"/>
          <w:sz w:val="28"/>
        </w:rPr>
        <w:t xml:space="preserve">       </w:t>
      </w:r>
      <w:r w:rsidR="00B541D4" w:rsidRPr="00022D28">
        <w:rPr>
          <w:rFonts w:ascii="標楷體" w:eastAsia="標楷體" w:hAnsi="標楷體" w:hint="eastAsia"/>
          <w:sz w:val="32"/>
        </w:rPr>
        <w:t>基隆市109學年度學校辦理校長及教師公開授課</w:t>
      </w:r>
      <w:r w:rsidR="00B541D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24DE5" w:rsidRPr="00C03DBD" w:rsidRDefault="00CE148E" w:rsidP="00B24DE5">
      <w:pPr>
        <w:ind w:leftChars="150" w:left="36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觀課</w:t>
      </w:r>
      <w:r w:rsidR="00ED72A5" w:rsidRPr="00ED72A5">
        <w:rPr>
          <w:rFonts w:ascii="標楷體" w:eastAsia="標楷體" w:hAnsi="標楷體" w:hint="eastAsia"/>
          <w:b/>
          <w:sz w:val="32"/>
          <w:szCs w:val="32"/>
        </w:rPr>
        <w:t>紀錄</w:t>
      </w:r>
      <w:proofErr w:type="gramEnd"/>
      <w:r w:rsidR="00ED72A5" w:rsidRPr="00ED72A5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2788"/>
        <w:gridCol w:w="2033"/>
        <w:gridCol w:w="3543"/>
      </w:tblGrid>
      <w:tr w:rsidR="00B24DE5" w:rsidTr="007F0CD8">
        <w:trPr>
          <w:trHeight w:val="452"/>
        </w:trPr>
        <w:tc>
          <w:tcPr>
            <w:tcW w:w="68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44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EB294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EB294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1050" w:type="pct"/>
          </w:tcPr>
          <w:p w:rsidR="00B24DE5" w:rsidRPr="00D074C7" w:rsidRDefault="00B24DE5" w:rsidP="007F0CD8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觀察時間</w:t>
            </w:r>
          </w:p>
        </w:tc>
        <w:tc>
          <w:tcPr>
            <w:tcW w:w="1830" w:type="pct"/>
          </w:tcPr>
          <w:p w:rsidR="00B24DE5" w:rsidRPr="00D074C7" w:rsidRDefault="00441BD9" w:rsidP="00BB01CB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110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B24DE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B294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EB294E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日第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  <w:tr w:rsidR="00B24DE5" w:rsidTr="007F0CD8">
        <w:trPr>
          <w:trHeight w:val="416"/>
        </w:trPr>
        <w:tc>
          <w:tcPr>
            <w:tcW w:w="68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</w:p>
        </w:tc>
        <w:tc>
          <w:tcPr>
            <w:tcW w:w="1440" w:type="pct"/>
          </w:tcPr>
          <w:p w:rsidR="00B24DE5" w:rsidRPr="00D074C7" w:rsidRDefault="00441BD9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健體領域</w:t>
            </w:r>
            <w:proofErr w:type="gramEnd"/>
          </w:p>
        </w:tc>
        <w:tc>
          <w:tcPr>
            <w:tcW w:w="1050" w:type="pct"/>
          </w:tcPr>
          <w:p w:rsidR="00B24DE5" w:rsidRPr="00D074C7" w:rsidRDefault="00B24DE5" w:rsidP="007F0CD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教學單</w:t>
            </w:r>
            <w:r w:rsidR="007F0CD8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830" w:type="pct"/>
          </w:tcPr>
          <w:p w:rsidR="00B24DE5" w:rsidRPr="00D074C7" w:rsidRDefault="00441BD9" w:rsidP="00441BD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康軒</w:t>
            </w:r>
            <w:r w:rsidR="00EB294E">
              <w:rPr>
                <w:rFonts w:ascii="標楷體" w:eastAsia="標楷體" w:hAnsi="標楷體" w:hint="eastAsia"/>
                <w:sz w:val="26"/>
                <w:szCs w:val="26"/>
              </w:rPr>
              <w:t>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下</w:t>
            </w:r>
          </w:p>
        </w:tc>
      </w:tr>
      <w:tr w:rsidR="00B24DE5" w:rsidTr="007F0CD8">
        <w:trPr>
          <w:trHeight w:val="452"/>
        </w:trPr>
        <w:tc>
          <w:tcPr>
            <w:tcW w:w="68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44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="00EB294E">
              <w:rPr>
                <w:rFonts w:ascii="標楷體" w:eastAsia="標楷體" w:hAnsi="標楷體" w:hint="eastAsia"/>
                <w:sz w:val="26"/>
                <w:szCs w:val="26"/>
              </w:rPr>
              <w:t>劉亞君</w:t>
            </w:r>
          </w:p>
        </w:tc>
        <w:tc>
          <w:tcPr>
            <w:tcW w:w="1050" w:type="pct"/>
          </w:tcPr>
          <w:p w:rsidR="00B24DE5" w:rsidRPr="00D074C7" w:rsidRDefault="00B24DE5" w:rsidP="007F0CD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觀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察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830" w:type="pct"/>
          </w:tcPr>
          <w:p w:rsidR="00B24DE5" w:rsidRPr="00D074C7" w:rsidRDefault="00EB294E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游淯甯</w:t>
            </w:r>
            <w:proofErr w:type="gramEnd"/>
            <w:r w:rsidR="009E6562">
              <w:rPr>
                <w:rFonts w:ascii="標楷體" w:eastAsia="標楷體" w:hAnsi="標楷體" w:hint="eastAsia"/>
                <w:sz w:val="26"/>
                <w:szCs w:val="26"/>
              </w:rPr>
              <w:t xml:space="preserve"> 老師</w:t>
            </w:r>
          </w:p>
        </w:tc>
      </w:tr>
    </w:tbl>
    <w:tbl>
      <w:tblPr>
        <w:tblpPr w:leftFromText="181" w:rightFromText="181" w:vertAnchor="text" w:horzAnchor="margin" w:tblpXSpec="center" w:tblpY="313"/>
        <w:tblW w:w="49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024"/>
        <w:gridCol w:w="5322"/>
        <w:gridCol w:w="683"/>
        <w:gridCol w:w="683"/>
        <w:gridCol w:w="683"/>
        <w:gridCol w:w="664"/>
      </w:tblGrid>
      <w:tr w:rsidR="00ED31E7" w:rsidRPr="00325078" w:rsidTr="00ED31E7">
        <w:trPr>
          <w:trHeight w:hRule="exact" w:val="887"/>
          <w:tblHeader/>
        </w:trPr>
        <w:tc>
          <w:tcPr>
            <w:tcW w:w="319" w:type="pct"/>
            <w:vAlign w:val="center"/>
          </w:tcPr>
          <w:p w:rsidR="00ED31E7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層</w:t>
            </w:r>
          </w:p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529" w:type="pct"/>
            <w:vAlign w:val="center"/>
          </w:tcPr>
          <w:p w:rsidR="00ED31E7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</w:t>
            </w:r>
          </w:p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49" w:type="pct"/>
            <w:tcBorders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檢核重點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優</w:t>
            </w:r>
          </w:p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353" w:type="pct"/>
            <w:vAlign w:val="center"/>
          </w:tcPr>
          <w:p w:rsidR="00ED31E7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普</w:t>
            </w:r>
          </w:p>
          <w:p w:rsidR="00ED31E7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</w:p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通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</w:t>
            </w:r>
            <w:r w:rsidRPr="00325078">
              <w:rPr>
                <w:rFonts w:ascii="標楷體" w:eastAsia="標楷體" w:hAnsi="標楷體" w:hint="eastAsia"/>
              </w:rPr>
              <w:t>改進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教</w:t>
            </w:r>
          </w:p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師</w:t>
            </w:r>
          </w:p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教</w:t>
            </w:r>
          </w:p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529" w:type="pct"/>
            <w:vMerge w:val="restart"/>
            <w:vAlign w:val="center"/>
          </w:tcPr>
          <w:p w:rsidR="00ED31E7" w:rsidRPr="00A763F1" w:rsidRDefault="00ED31E7" w:rsidP="00ED31E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1.清楚呈現教材內容</w:t>
            </w:r>
          </w:p>
        </w:tc>
        <w:tc>
          <w:tcPr>
            <w:tcW w:w="27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 xml:space="preserve">-1 </w:t>
            </w:r>
            <w:r w:rsidRPr="00A763F1">
              <w:rPr>
                <w:rFonts w:ascii="標楷體" w:eastAsia="標楷體" w:hAnsi="標楷體" w:hint="eastAsia"/>
              </w:rPr>
              <w:t>有組織條理呈現教材內容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清楚講解重要概念、原則或技能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 xml:space="preserve">-3 </w:t>
            </w:r>
            <w:r w:rsidRPr="00A763F1">
              <w:rPr>
                <w:rFonts w:ascii="標楷體" w:eastAsia="標楷體" w:hAnsi="標楷體" w:hint="eastAsia"/>
              </w:rPr>
              <w:t>提供學生適當的實作或練習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-4</w:t>
            </w:r>
            <w:r w:rsidRPr="00A763F1">
              <w:rPr>
                <w:rFonts w:ascii="標楷體" w:eastAsia="標楷體" w:hAnsi="標楷體" w:hint="eastAsia"/>
              </w:rPr>
              <w:t xml:space="preserve"> 設計引發學生思考與討論的教學情境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-5</w:t>
            </w:r>
            <w:r w:rsidRPr="00A763F1">
              <w:rPr>
                <w:rFonts w:ascii="標楷體" w:eastAsia="標楷體" w:hAnsi="標楷體" w:hint="eastAsia"/>
              </w:rPr>
              <w:t xml:space="preserve"> 適時歸納學習重點</w:t>
            </w:r>
            <w:r w:rsidRPr="00A763F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2.運用有效教學技巧</w:t>
            </w:r>
          </w:p>
        </w:tc>
        <w:tc>
          <w:tcPr>
            <w:tcW w:w="27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引起並維持學生學習動機</w:t>
            </w: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1E7" w:rsidRPr="008D15B6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善於變化教學活動或教學方法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-3</w:t>
            </w:r>
            <w:r w:rsidRPr="00A763F1">
              <w:rPr>
                <w:rFonts w:ascii="標楷體" w:eastAsia="標楷體" w:hAnsi="標楷體" w:hint="eastAsia"/>
              </w:rPr>
              <w:t xml:space="preserve"> 教學活動融入學習策略的指導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-4</w:t>
            </w:r>
            <w:r w:rsidRPr="00A763F1">
              <w:rPr>
                <w:rFonts w:ascii="標楷體" w:eastAsia="標楷體" w:hAnsi="標楷體" w:hint="eastAsia"/>
              </w:rPr>
              <w:t xml:space="preserve"> 教學活動轉換與銜接能順暢進行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-5</w:t>
            </w:r>
            <w:r w:rsidRPr="00A763F1">
              <w:rPr>
                <w:rFonts w:ascii="標楷體" w:eastAsia="標楷體" w:hAnsi="標楷體" w:hint="eastAsia"/>
              </w:rPr>
              <w:t xml:space="preserve"> 有效掌握時間分配和教學節奏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2-6 使用有助於學生學習的教學媒材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3.應用良好溝通技巧</w:t>
            </w:r>
          </w:p>
        </w:tc>
        <w:tc>
          <w:tcPr>
            <w:tcW w:w="2749" w:type="pct"/>
            <w:tcBorders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口語</w:t>
            </w:r>
            <w:proofErr w:type="gramStart"/>
            <w:r w:rsidRPr="00A763F1">
              <w:rPr>
                <w:rFonts w:ascii="標楷體" w:eastAsia="標楷體" w:hAnsi="標楷體" w:hint="eastAsia"/>
              </w:rPr>
              <w:t>清晰、</w:t>
            </w:r>
            <w:proofErr w:type="gramEnd"/>
            <w:r w:rsidRPr="00A763F1">
              <w:rPr>
                <w:rFonts w:ascii="標楷體" w:eastAsia="標楷體" w:hAnsi="標楷體" w:hint="eastAsia"/>
              </w:rPr>
              <w:t>音量適中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ED31E7" w:rsidRPr="008D15B6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運用肢體語言，增進師生互動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</w:tcPr>
          <w:p w:rsidR="00ED31E7" w:rsidRPr="0038585C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8585C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8585C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ED31E7" w:rsidRPr="0038585C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3-3 教室走動或眼神能關照多數學生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vAlign w:val="center"/>
          </w:tcPr>
          <w:p w:rsidR="00ED31E7" w:rsidRPr="00A763F1" w:rsidRDefault="00ED31E7" w:rsidP="00ED31E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4.運用學習評量評估學習成效</w:t>
            </w:r>
          </w:p>
        </w:tc>
        <w:tc>
          <w:tcPr>
            <w:tcW w:w="2749" w:type="pct"/>
            <w:tcBorders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教學過程中，適時檢視學生學習情形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ED31E7" w:rsidRPr="008D15B6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1047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</w:t>
            </w:r>
            <w:r w:rsidRPr="00A763F1">
              <w:rPr>
                <w:rFonts w:ascii="標楷體" w:eastAsia="標楷體" w:hAnsi="標楷體"/>
              </w:rPr>
              <w:t xml:space="preserve">-2 </w:t>
            </w:r>
            <w:r w:rsidRPr="00A763F1">
              <w:rPr>
                <w:rFonts w:ascii="標楷體" w:eastAsia="標楷體" w:hAnsi="標楷體" w:hint="eastAsia"/>
              </w:rPr>
              <w:t>學生學習成果達成預期學習目標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班</w:t>
            </w:r>
          </w:p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級</w:t>
            </w:r>
          </w:p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經</w:t>
            </w:r>
          </w:p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529" w:type="pct"/>
            <w:vMerge w:val="restart"/>
            <w:vAlign w:val="center"/>
          </w:tcPr>
          <w:p w:rsidR="00ED31E7" w:rsidRPr="00A763F1" w:rsidRDefault="00ED31E7" w:rsidP="00ED31E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5.維持良好的班級秩序以促進學習</w:t>
            </w:r>
          </w:p>
        </w:tc>
        <w:tc>
          <w:tcPr>
            <w:tcW w:w="27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>維持良好的班級秩序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8D15B6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>適時增強學生的良好表現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75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A763F1" w:rsidRDefault="00ED31E7" w:rsidP="00ED31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-3</w:t>
            </w:r>
            <w:r w:rsidRPr="00A763F1">
              <w:rPr>
                <w:rFonts w:ascii="標楷體" w:eastAsia="標楷體" w:hAnsi="標楷體" w:hint="eastAsia"/>
              </w:rPr>
              <w:t>妥善處理學生不當行為或偶發狀況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6.營造積極的班級氣氛</w:t>
            </w:r>
          </w:p>
        </w:tc>
        <w:tc>
          <w:tcPr>
            <w:tcW w:w="27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6-1引導學生專注於學習</w:t>
            </w: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1E7" w:rsidRPr="008D15B6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</w:t>
            </w:r>
            <w:r w:rsidRPr="00A763F1">
              <w:rPr>
                <w:rFonts w:ascii="標楷體" w:eastAsia="標楷體" w:hAnsi="標楷體"/>
              </w:rPr>
              <w:t>-</w:t>
            </w:r>
            <w:r w:rsidRPr="00A763F1">
              <w:rPr>
                <w:rFonts w:ascii="標楷體" w:eastAsia="標楷體" w:hAnsi="標楷體" w:hint="eastAsia"/>
              </w:rPr>
              <w:t>2布置或安排有助學生學習的環境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</w:tcPr>
          <w:p w:rsidR="00ED31E7" w:rsidRPr="0038585C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8585C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8585C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ED31E7" w:rsidRPr="0038585C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468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</w:t>
            </w:r>
            <w:r w:rsidRPr="00A763F1">
              <w:rPr>
                <w:rFonts w:ascii="標楷體" w:eastAsia="標楷體" w:hAnsi="標楷體"/>
              </w:rPr>
              <w:t>-</w:t>
            </w:r>
            <w:r w:rsidRPr="00A763F1">
              <w:rPr>
                <w:rFonts w:ascii="標楷體" w:eastAsia="標楷體" w:hAnsi="標楷體" w:hint="eastAsia"/>
              </w:rPr>
              <w:t>3展現熱忱的教學態度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669A6" w:rsidRDefault="00B669A6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441BD9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授課教師簽名：</w:t>
      </w:r>
      <w:r w:rsidR="00EB294E">
        <w:rPr>
          <w:rFonts w:ascii="標楷體" w:eastAsia="標楷體" w:hAnsi="標楷體" w:hint="eastAsia"/>
          <w:b/>
          <w:sz w:val="28"/>
          <w:szCs w:val="28"/>
        </w:rPr>
        <w:t>劉亞君</w:t>
      </w:r>
      <w:r w:rsidR="005E5FD0">
        <w:rPr>
          <w:rFonts w:ascii="標楷體" w:eastAsia="標楷體" w:hAnsi="標楷體" w:hint="eastAsia"/>
          <w:b/>
          <w:sz w:val="28"/>
          <w:szCs w:val="28"/>
        </w:rPr>
        <w:t xml:space="preserve">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  <w:proofErr w:type="gramStart"/>
      <w:r w:rsidR="00EB294E">
        <w:rPr>
          <w:rFonts w:ascii="標楷體" w:eastAsia="標楷體" w:hAnsi="標楷體" w:hint="eastAsia"/>
          <w:b/>
          <w:sz w:val="28"/>
          <w:szCs w:val="28"/>
        </w:rPr>
        <w:t>游淯甯</w:t>
      </w:r>
      <w:proofErr w:type="gramEnd"/>
    </w:p>
    <w:p w:rsidR="00B541D4" w:rsidRDefault="00372D47" w:rsidP="00B10485">
      <w:pPr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lastRenderedPageBreak/>
        <w:t>附表</w:t>
      </w:r>
      <w:r w:rsidR="00B10485">
        <w:rPr>
          <w:rFonts w:ascii="標楷體" w:eastAsia="標楷體" w:hAnsi="標楷體" w:hint="eastAsia"/>
          <w:sz w:val="28"/>
        </w:rPr>
        <w:t xml:space="preserve">4      </w:t>
      </w:r>
      <w:r w:rsidR="00B541D4" w:rsidRPr="00022D28">
        <w:rPr>
          <w:rFonts w:ascii="標楷體" w:eastAsia="標楷體" w:hAnsi="標楷體" w:hint="eastAsia"/>
          <w:sz w:val="32"/>
        </w:rPr>
        <w:t>基隆市109學年度學校辦理校長及教師公開授課</w:t>
      </w:r>
      <w:r w:rsidR="00B541D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541D4" w:rsidRDefault="00B24DE5" w:rsidP="00B24DE5">
      <w:pPr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541D4" w:rsidRPr="005F0AC2">
        <w:rPr>
          <w:rFonts w:ascii="標楷體" w:eastAsia="標楷體" w:hAnsi="標楷體" w:hint="eastAsia"/>
          <w:b/>
          <w:sz w:val="32"/>
          <w:szCs w:val="32"/>
        </w:rPr>
        <w:t>教師自我省思檢核表</w:t>
      </w:r>
    </w:p>
    <w:p w:rsidR="00B24DE5" w:rsidRPr="00585CBD" w:rsidRDefault="00B24DE5" w:rsidP="00B24DE5">
      <w:pPr>
        <w:spacing w:line="500" w:lineRule="exact"/>
        <w:ind w:leftChars="-150" w:left="-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</w:t>
      </w:r>
      <w:r w:rsidRPr="00585CBD">
        <w:rPr>
          <w:rFonts w:ascii="標楷體" w:eastAsia="標楷體" w:hAnsi="標楷體"/>
        </w:rPr>
        <w:t>教師姓名：</w:t>
      </w:r>
      <w:r>
        <w:rPr>
          <w:rFonts w:ascii="標楷體" w:eastAsia="標楷體" w:hAnsi="標楷體"/>
        </w:rPr>
        <w:t>_</w:t>
      </w:r>
      <w:r w:rsidR="00EB294E">
        <w:rPr>
          <w:rFonts w:ascii="標楷體" w:eastAsia="標楷體" w:hAnsi="標楷體" w:hint="eastAsia"/>
        </w:rPr>
        <w:t>劉亞君</w:t>
      </w:r>
      <w:r>
        <w:rPr>
          <w:rFonts w:ascii="標楷體" w:eastAsia="標楷體" w:hAnsi="標楷體"/>
        </w:rPr>
        <w:t>___</w:t>
      </w:r>
      <w:r w:rsidRPr="00585CBD">
        <w:rPr>
          <w:rFonts w:ascii="標楷體" w:eastAsia="標楷體" w:hAnsi="標楷體"/>
        </w:rPr>
        <w:t>_</w:t>
      </w:r>
      <w:r>
        <w:rPr>
          <w:rFonts w:ascii="標楷體" w:eastAsia="標楷體" w:hAnsi="標楷體" w:hint="eastAsia"/>
        </w:rPr>
        <w:t>_____</w:t>
      </w:r>
      <w:r w:rsidRPr="00585CB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教學班</w:t>
      </w:r>
      <w:r w:rsidRPr="00585CBD">
        <w:rPr>
          <w:rFonts w:ascii="標楷體" w:eastAsia="標楷體" w:hAnsi="標楷體"/>
        </w:rPr>
        <w:t>級：__</w:t>
      </w:r>
      <w:r w:rsidR="00EB294E">
        <w:rPr>
          <w:rFonts w:ascii="標楷體" w:eastAsia="標楷體" w:hAnsi="標楷體" w:hint="eastAsia"/>
        </w:rPr>
        <w:t>902</w:t>
      </w:r>
      <w:r w:rsidRPr="00585CBD">
        <w:rPr>
          <w:rFonts w:ascii="標楷體" w:eastAsia="標楷體" w:hAnsi="標楷體"/>
        </w:rPr>
        <w:t>___</w:t>
      </w:r>
      <w:r>
        <w:rPr>
          <w:rFonts w:ascii="標楷體" w:eastAsia="標楷體" w:hAnsi="標楷體" w:hint="eastAsia"/>
        </w:rPr>
        <w:t>___</w:t>
      </w:r>
      <w:r w:rsidRPr="00585CBD">
        <w:rPr>
          <w:rFonts w:ascii="標楷體" w:eastAsia="標楷體" w:hAnsi="標楷體"/>
        </w:rPr>
        <w:t xml:space="preserve">_ </w:t>
      </w:r>
      <w:r>
        <w:rPr>
          <w:rFonts w:ascii="標楷體" w:eastAsia="標楷體" w:hAnsi="標楷體" w:hint="eastAsia"/>
        </w:rPr>
        <w:t>教學領域</w:t>
      </w:r>
      <w:r w:rsidRPr="00585CBD">
        <w:rPr>
          <w:rFonts w:ascii="標楷體" w:eastAsia="標楷體" w:hAnsi="標楷體"/>
        </w:rPr>
        <w:t>：___</w:t>
      </w:r>
      <w:proofErr w:type="gramStart"/>
      <w:r w:rsidR="00441BD9">
        <w:rPr>
          <w:rFonts w:ascii="標楷體" w:eastAsia="標楷體" w:hAnsi="標楷體" w:hint="eastAsia"/>
        </w:rPr>
        <w:t>健體領域</w:t>
      </w:r>
      <w:proofErr w:type="gramEnd"/>
      <w:r w:rsidRPr="00585CBD">
        <w:rPr>
          <w:rFonts w:ascii="標楷體" w:eastAsia="標楷體" w:hAnsi="標楷體"/>
        </w:rPr>
        <w:t>___</w:t>
      </w:r>
    </w:p>
    <w:p w:rsidR="00B24DE5" w:rsidRDefault="00B24DE5" w:rsidP="00B24DE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教學單元</w:t>
      </w:r>
      <w:r w:rsidRPr="00585CBD">
        <w:rPr>
          <w:rFonts w:ascii="標楷體" w:eastAsia="標楷體" w:hAnsi="標楷體"/>
        </w:rPr>
        <w:t>名稱：</w:t>
      </w:r>
      <w:r w:rsidR="00EB294E">
        <w:rPr>
          <w:rFonts w:ascii="標楷體" w:eastAsia="標楷體" w:hAnsi="標楷體" w:hint="eastAsia"/>
        </w:rPr>
        <w:t>康軒九下</w:t>
      </w:r>
      <w:r w:rsidR="00CE1936">
        <w:rPr>
          <w:rFonts w:ascii="標楷體" w:eastAsia="標楷體" w:hAnsi="標楷體" w:hint="eastAsia"/>
        </w:rPr>
        <w:t xml:space="preserve"> </w:t>
      </w:r>
    </w:p>
    <w:p w:rsidR="00B24DE5" w:rsidRDefault="00B24DE5" w:rsidP="00B24DE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702"/>
        <w:gridCol w:w="1260"/>
        <w:gridCol w:w="1080"/>
        <w:gridCol w:w="1080"/>
        <w:gridCol w:w="1303"/>
      </w:tblGrid>
      <w:tr w:rsidR="00B24DE5" w:rsidRPr="0052738F" w:rsidTr="00BB01CB">
        <w:trPr>
          <w:tblHeader/>
          <w:jc w:val="center"/>
        </w:trPr>
        <w:tc>
          <w:tcPr>
            <w:tcW w:w="8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序號</w:t>
            </w:r>
          </w:p>
        </w:tc>
        <w:tc>
          <w:tcPr>
            <w:tcW w:w="3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檢核項目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優良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普通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</w:t>
            </w:r>
            <w:r w:rsidRPr="0052738F">
              <w:rPr>
                <w:rFonts w:ascii="標楷體" w:eastAsia="標楷體" w:hAnsi="標楷體"/>
                <w:color w:val="000000"/>
              </w:rPr>
              <w:t>改進</w:t>
            </w: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Default="00B24DE5" w:rsidP="00BB01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未呈現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tcBorders>
              <w:top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3702" w:type="dxa"/>
            <w:tcBorders>
              <w:top w:val="double" w:sz="4" w:space="0" w:color="auto"/>
            </w:tcBorders>
          </w:tcPr>
          <w:p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清楚呈現教材內容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24DE5" w:rsidRPr="0052738F" w:rsidRDefault="00ED31E7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:rsidR="00B24DE5" w:rsidRPr="0052738F" w:rsidRDefault="00ED31E7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:rsidR="00B24DE5" w:rsidRPr="0052738F" w:rsidRDefault="00ED31E7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2C1ACD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C1ACD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3702" w:type="dxa"/>
          </w:tcPr>
          <w:p w:rsidR="00B24DE5" w:rsidRPr="002C1ACD" w:rsidRDefault="00B24DE5" w:rsidP="00BB01CB">
            <w:pPr>
              <w:rPr>
                <w:rFonts w:ascii="標楷體" w:eastAsia="標楷體" w:hAnsi="標楷體"/>
                <w:color w:val="000000"/>
              </w:rPr>
            </w:pPr>
            <w:r w:rsidRPr="00325078">
              <w:rPr>
                <w:rFonts w:ascii="標楷體" w:eastAsia="標楷體" w:hAnsi="標楷體" w:hint="eastAsia"/>
              </w:rPr>
              <w:t>運用學習評量</w:t>
            </w:r>
            <w:r>
              <w:rPr>
                <w:rFonts w:ascii="標楷體" w:eastAsia="標楷體" w:hAnsi="標楷體" w:hint="eastAsia"/>
              </w:rPr>
              <w:t>評估學習成效</w:t>
            </w:r>
          </w:p>
        </w:tc>
        <w:tc>
          <w:tcPr>
            <w:tcW w:w="126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ED31E7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:rsidR="00B24DE5" w:rsidRPr="0052738F" w:rsidRDefault="00ED31E7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</w:p>
        </w:tc>
        <w:tc>
          <w:tcPr>
            <w:tcW w:w="1080" w:type="dxa"/>
            <w:vAlign w:val="center"/>
          </w:tcPr>
          <w:p w:rsidR="00B24DE5" w:rsidRPr="0052738F" w:rsidRDefault="00ED31E7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營造積極的班級</w:t>
            </w:r>
            <w:r w:rsidRPr="00325078">
              <w:rPr>
                <w:rFonts w:ascii="標楷體" w:eastAsia="標楷體" w:hAnsi="標楷體" w:hint="eastAsia"/>
              </w:rPr>
              <w:t>氣氛</w:t>
            </w:r>
          </w:p>
        </w:tc>
        <w:tc>
          <w:tcPr>
            <w:tcW w:w="126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ED31E7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126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</w:tbl>
    <w:p w:rsidR="00B24DE5" w:rsidRDefault="00B24DE5" w:rsidP="00B24DE5">
      <w:pPr>
        <w:rPr>
          <w:rFonts w:ascii="標楷體" w:eastAsia="標楷體" w:hAnsi="標楷體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B24DE5" w:rsidRPr="00712C7C" w:rsidTr="002F2CC2">
        <w:tc>
          <w:tcPr>
            <w:tcW w:w="9526" w:type="dxa"/>
          </w:tcPr>
          <w:p w:rsidR="00B24DE5" w:rsidRDefault="00B24DE5" w:rsidP="00BB01C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2C7C">
              <w:rPr>
                <w:rFonts w:ascii="標楷體" w:eastAsia="標楷體" w:hAnsi="標楷體" w:hint="eastAsia"/>
              </w:rPr>
              <w:t>◎</w:t>
            </w:r>
            <w:r w:rsidRPr="00712C7C">
              <w:rPr>
                <w:rFonts w:ascii="標楷體" w:eastAsia="標楷體" w:hAnsi="標楷體" w:hint="eastAsia"/>
                <w:sz w:val="28"/>
                <w:szCs w:val="28"/>
              </w:rPr>
              <w:t>教學省思：</w:t>
            </w:r>
          </w:p>
          <w:p w:rsidR="00441BD9" w:rsidRDefault="00EB294E" w:rsidP="00441BD9">
            <w:pPr>
              <w:pStyle w:val="a3"/>
              <w:numPr>
                <w:ilvl w:val="0"/>
                <w:numId w:val="32"/>
              </w:numPr>
              <w:adjustRightInd/>
              <w:spacing w:line="340" w:lineRule="exact"/>
              <w:ind w:right="242"/>
              <w:jc w:val="both"/>
              <w:textAlignment w:val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介紹羽球</w:t>
            </w:r>
            <w:r w:rsidR="00441BD9">
              <w:rPr>
                <w:rFonts w:ascii="標楷體" w:eastAsia="標楷體" w:hAnsi="標楷體" w:hint="eastAsia"/>
              </w:rPr>
              <w:t>基本技巧</w:t>
            </w:r>
          </w:p>
          <w:p w:rsidR="00441BD9" w:rsidRPr="00232771" w:rsidRDefault="00441BD9" w:rsidP="00441BD9">
            <w:pPr>
              <w:pStyle w:val="a3"/>
              <w:numPr>
                <w:ilvl w:val="0"/>
                <w:numId w:val="32"/>
              </w:numPr>
              <w:adjustRightInd/>
              <w:spacing w:line="340" w:lineRule="exact"/>
              <w:ind w:right="242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引導學生實際操作</w:t>
            </w:r>
          </w:p>
          <w:p w:rsidR="00441BD9" w:rsidRDefault="00441BD9" w:rsidP="00BB01C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教學方面:主要以教師為主，親自師範教學，引導學生實際操作</w:t>
            </w:r>
          </w:p>
          <w:p w:rsidR="00441BD9" w:rsidRDefault="00441BD9" w:rsidP="00BB01C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(自我省思)</w:t>
            </w:r>
          </w:p>
          <w:p w:rsidR="00441BD9" w:rsidRPr="00441BD9" w:rsidRDefault="00441BD9" w:rsidP="00441BD9">
            <w:pPr>
              <w:pStyle w:val="ad"/>
              <w:numPr>
                <w:ilvl w:val="0"/>
                <w:numId w:val="34"/>
              </w:numPr>
              <w:ind w:leftChars="0"/>
              <w:rPr>
                <w:rFonts w:ascii="標楷體" w:eastAsia="標楷體" w:hAnsi="標楷體" w:hint="eastAsia"/>
              </w:rPr>
            </w:pPr>
            <w:r w:rsidRPr="00441BD9">
              <w:rPr>
                <w:rFonts w:ascii="標楷體" w:eastAsia="標楷體" w:hAnsi="標楷體" w:hint="eastAsia"/>
              </w:rPr>
              <w:t>可以加入</w:t>
            </w:r>
            <w:r w:rsidR="00EB294E">
              <w:rPr>
                <w:rFonts w:ascii="標楷體" w:eastAsia="標楷體" w:hAnsi="標楷體" w:hint="eastAsia"/>
              </w:rPr>
              <w:t>對打</w:t>
            </w:r>
            <w:r w:rsidRPr="00441BD9">
              <w:rPr>
                <w:rFonts w:ascii="標楷體" w:eastAsia="標楷體" w:hAnsi="標楷體" w:hint="eastAsia"/>
              </w:rPr>
              <w:t>，引導學生上課動機</w:t>
            </w:r>
          </w:p>
          <w:p w:rsidR="00441BD9" w:rsidRPr="00441BD9" w:rsidRDefault="00441BD9" w:rsidP="00441BD9">
            <w:pPr>
              <w:pStyle w:val="ad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441BD9">
              <w:rPr>
                <w:rFonts w:ascii="標楷體" w:eastAsia="標楷體" w:hAnsi="標楷體" w:hint="eastAsia"/>
              </w:rPr>
              <w:t>講解技巧運用時，可以帶領學生邊講解邊實際操作</w:t>
            </w:r>
          </w:p>
          <w:p w:rsidR="00B24DE5" w:rsidRPr="00712C7C" w:rsidRDefault="00B24DE5" w:rsidP="00441BD9">
            <w:pPr>
              <w:ind w:firstLine="1440"/>
              <w:rPr>
                <w:rFonts w:ascii="標楷體" w:eastAsia="標楷體" w:hAnsi="標楷體"/>
              </w:rPr>
            </w:pPr>
          </w:p>
        </w:tc>
      </w:tr>
    </w:tbl>
    <w:p w:rsidR="00B669A6" w:rsidRDefault="00B669A6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441BD9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授課教師簽名：</w:t>
      </w:r>
      <w:r w:rsidR="00EB294E">
        <w:rPr>
          <w:rFonts w:ascii="標楷體" w:eastAsia="標楷體" w:hAnsi="標楷體" w:hint="eastAsia"/>
          <w:b/>
          <w:sz w:val="28"/>
          <w:szCs w:val="28"/>
        </w:rPr>
        <w:t>劉亞君</w:t>
      </w:r>
      <w:r w:rsidR="005E5FD0">
        <w:rPr>
          <w:rFonts w:ascii="標楷體" w:eastAsia="標楷體" w:hAnsi="標楷體" w:hint="eastAsia"/>
          <w:b/>
          <w:sz w:val="28"/>
          <w:szCs w:val="28"/>
        </w:rPr>
        <w:t xml:space="preserve">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  <w:proofErr w:type="gramStart"/>
      <w:r w:rsidR="00EB294E">
        <w:rPr>
          <w:rFonts w:ascii="標楷體" w:eastAsia="標楷體" w:hAnsi="標楷體" w:hint="eastAsia"/>
          <w:b/>
          <w:sz w:val="28"/>
          <w:szCs w:val="28"/>
        </w:rPr>
        <w:t>游淯甯</w:t>
      </w:r>
      <w:proofErr w:type="gramEnd"/>
    </w:p>
    <w:p w:rsidR="00B10485" w:rsidRPr="00B669A6" w:rsidRDefault="00B10485" w:rsidP="007F0CD8">
      <w:pPr>
        <w:ind w:leftChars="150" w:left="360"/>
        <w:jc w:val="center"/>
        <w:rPr>
          <w:rFonts w:ascii="標楷體" w:eastAsia="標楷體" w:hAnsi="標楷體"/>
          <w:szCs w:val="32"/>
        </w:rPr>
      </w:pPr>
    </w:p>
    <w:p w:rsidR="00B541D4" w:rsidRDefault="00372D47" w:rsidP="00B10485">
      <w:pPr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t>附表</w:t>
      </w:r>
      <w:r w:rsidR="00B10485">
        <w:rPr>
          <w:rFonts w:ascii="標楷體" w:eastAsia="標楷體" w:hAnsi="標楷體" w:hint="eastAsia"/>
          <w:sz w:val="28"/>
        </w:rPr>
        <w:t xml:space="preserve">5        </w:t>
      </w:r>
      <w:r w:rsidR="00B541D4" w:rsidRPr="00022D28">
        <w:rPr>
          <w:rFonts w:ascii="標楷體" w:eastAsia="標楷體" w:hAnsi="標楷體" w:hint="eastAsia"/>
          <w:sz w:val="32"/>
        </w:rPr>
        <w:t>基隆市109學年度學校辦理校長及教師公開授課</w:t>
      </w:r>
      <w:r w:rsidR="00B541D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24DE5" w:rsidRPr="00B541D4" w:rsidRDefault="00B24DE5" w:rsidP="00B541D4">
      <w:pPr>
        <w:jc w:val="center"/>
        <w:rPr>
          <w:rFonts w:ascii="標楷體" w:eastAsia="標楷體" w:hAnsi="標楷體"/>
          <w:sz w:val="32"/>
          <w:szCs w:val="32"/>
        </w:rPr>
      </w:pPr>
      <w:r w:rsidRPr="00B541D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41D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1D5C8B">
        <w:rPr>
          <w:rFonts w:ascii="標楷體" w:eastAsia="標楷體" w:hAnsi="標楷體" w:hint="eastAsia"/>
          <w:sz w:val="32"/>
          <w:szCs w:val="32"/>
        </w:rPr>
        <w:t>議課</w:t>
      </w:r>
      <w:r w:rsidR="00ED72A5">
        <w:rPr>
          <w:rFonts w:ascii="標楷體" w:eastAsia="標楷體" w:hAnsi="標楷體" w:hint="eastAsia"/>
          <w:sz w:val="32"/>
          <w:szCs w:val="32"/>
        </w:rPr>
        <w:t>紀錄</w:t>
      </w:r>
      <w:proofErr w:type="gramEnd"/>
      <w:r w:rsidR="00ED72A5">
        <w:rPr>
          <w:rFonts w:ascii="標楷體" w:eastAsia="標楷體" w:hAnsi="標楷體" w:hint="eastAsia"/>
          <w:sz w:val="32"/>
          <w:szCs w:val="32"/>
        </w:rPr>
        <w:t>表</w:t>
      </w:r>
    </w:p>
    <w:p w:rsidR="00B24DE5" w:rsidRPr="00585CBD" w:rsidRDefault="00B24DE5" w:rsidP="00B24DE5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Pr="00585CBD">
        <w:rPr>
          <w:rFonts w:ascii="標楷體" w:eastAsia="標楷體" w:hAnsi="標楷體" w:hint="eastAsia"/>
        </w:rPr>
        <w:t>教學時間：</w:t>
      </w:r>
      <w:r w:rsidR="00EB294E">
        <w:rPr>
          <w:rFonts w:ascii="標楷體" w:eastAsia="標楷體" w:hAnsi="標楷體" w:hint="eastAsia"/>
        </w:rPr>
        <w:t>110/05/06</w:t>
      </w:r>
      <w:r w:rsidR="009E6562">
        <w:rPr>
          <w:rFonts w:ascii="標楷體" w:eastAsia="標楷體" w:hAnsi="標楷體" w:hint="eastAsia"/>
        </w:rPr>
        <w:t xml:space="preserve"> </w:t>
      </w:r>
      <w:r w:rsidR="00E12AF0">
        <w:rPr>
          <w:rFonts w:ascii="標楷體" w:eastAsia="標楷體" w:hAnsi="標楷體" w:hint="eastAsia"/>
        </w:rPr>
        <w:t>第六節體育</w:t>
      </w:r>
      <w:r w:rsidR="009E6562">
        <w:rPr>
          <w:rFonts w:ascii="標楷體" w:eastAsia="標楷體" w:hAnsi="標楷體" w:hint="eastAsia"/>
        </w:rPr>
        <w:t>課</w:t>
      </w:r>
      <w:r w:rsidRPr="00585CBD">
        <w:rPr>
          <w:rFonts w:ascii="標楷體" w:eastAsia="標楷體" w:hAnsi="標楷體" w:hint="eastAsia"/>
        </w:rPr>
        <w:t xml:space="preserve"> 教學</w:t>
      </w:r>
      <w:r>
        <w:rPr>
          <w:rFonts w:ascii="標楷體" w:eastAsia="標楷體" w:hAnsi="標楷體" w:hint="eastAsia"/>
        </w:rPr>
        <w:t>班</w:t>
      </w:r>
      <w:r w:rsidRPr="00585CBD">
        <w:rPr>
          <w:rFonts w:ascii="標楷體" w:eastAsia="標楷體" w:hAnsi="標楷體" w:hint="eastAsia"/>
        </w:rPr>
        <w:t>級：</w:t>
      </w:r>
      <w:r w:rsidR="00EB294E">
        <w:rPr>
          <w:rFonts w:ascii="標楷體" w:eastAsia="標楷體" w:hAnsi="標楷體" w:hint="eastAsia"/>
        </w:rPr>
        <w:t>902</w:t>
      </w:r>
      <w:r w:rsidRPr="00585CBD">
        <w:rPr>
          <w:rFonts w:ascii="標楷體" w:eastAsia="標楷體" w:hAnsi="標楷體" w:hint="eastAsia"/>
        </w:rPr>
        <w:t xml:space="preserve">  教學</w:t>
      </w:r>
      <w:r>
        <w:rPr>
          <w:rFonts w:ascii="標楷體" w:eastAsia="標楷體" w:hAnsi="標楷體" w:hint="eastAsia"/>
        </w:rPr>
        <w:t>領域</w:t>
      </w:r>
      <w:r w:rsidRPr="00585CBD">
        <w:rPr>
          <w:rFonts w:ascii="標楷體" w:eastAsia="標楷體" w:hAnsi="標楷體" w:hint="eastAsia"/>
        </w:rPr>
        <w:t>：</w:t>
      </w:r>
      <w:proofErr w:type="gramStart"/>
      <w:r w:rsidR="00E12AF0">
        <w:rPr>
          <w:rFonts w:ascii="標楷體" w:eastAsia="標楷體" w:hAnsi="標楷體" w:hint="eastAsia"/>
        </w:rPr>
        <w:t>健體</w:t>
      </w:r>
      <w:proofErr w:type="gramEnd"/>
      <w:r w:rsidRPr="00585CBD">
        <w:rPr>
          <w:rFonts w:ascii="標楷體" w:eastAsia="標楷體" w:hAnsi="標楷體" w:hint="eastAsia"/>
        </w:rPr>
        <w:t xml:space="preserve"> 教</w:t>
      </w:r>
      <w:r>
        <w:rPr>
          <w:rFonts w:ascii="標楷體" w:eastAsia="標楷體" w:hAnsi="標楷體" w:hint="eastAsia"/>
        </w:rPr>
        <w:t>學單元</w:t>
      </w:r>
      <w:r w:rsidRPr="00585CBD">
        <w:rPr>
          <w:rFonts w:ascii="標楷體" w:eastAsia="標楷體" w:hAnsi="標楷體" w:hint="eastAsia"/>
        </w:rPr>
        <w:t>：</w:t>
      </w:r>
      <w:r w:rsidR="00E12AF0">
        <w:rPr>
          <w:rFonts w:ascii="標楷體" w:eastAsia="標楷體" w:hAnsi="標楷體" w:hint="eastAsia"/>
        </w:rPr>
        <w:t>康軒</w:t>
      </w:r>
      <w:r w:rsidR="00EB294E">
        <w:rPr>
          <w:rFonts w:ascii="標楷體" w:eastAsia="標楷體" w:hAnsi="標楷體" w:hint="eastAsia"/>
        </w:rPr>
        <w:t>九</w:t>
      </w:r>
      <w:r w:rsidR="00E12AF0">
        <w:rPr>
          <w:rFonts w:ascii="標楷體" w:eastAsia="標楷體" w:hAnsi="標楷體" w:hint="eastAsia"/>
        </w:rPr>
        <w:t>下</w:t>
      </w:r>
    </w:p>
    <w:p w:rsidR="00B24DE5" w:rsidRPr="00585CBD" w:rsidRDefault="00B24DE5" w:rsidP="00B24DE5">
      <w:pPr>
        <w:spacing w:line="5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</w:t>
      </w:r>
      <w:r w:rsidRPr="00585CBD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="00EB294E">
        <w:rPr>
          <w:rFonts w:ascii="標楷體" w:eastAsia="標楷體" w:hAnsi="標楷體" w:hint="eastAsia"/>
        </w:rPr>
        <w:t>劉亞君</w:t>
      </w:r>
      <w:r w:rsidRPr="00585CBD">
        <w:rPr>
          <w:rFonts w:ascii="標楷體" w:eastAsia="標楷體" w:hAnsi="標楷體" w:hint="eastAsia"/>
        </w:rPr>
        <w:t xml:space="preserve">  觀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察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proofErr w:type="gramStart"/>
      <w:r w:rsidR="00EB294E">
        <w:rPr>
          <w:rFonts w:ascii="標楷體" w:eastAsia="標楷體" w:hAnsi="標楷體" w:hint="eastAsia"/>
        </w:rPr>
        <w:t>游淯甯</w:t>
      </w:r>
      <w:proofErr w:type="gramEnd"/>
      <w:r w:rsidR="009E6562">
        <w:rPr>
          <w:rFonts w:ascii="標楷體" w:eastAsia="標楷體" w:hAnsi="標楷體" w:hint="eastAsia"/>
        </w:rPr>
        <w:t>老師</w:t>
      </w:r>
      <w:r>
        <w:rPr>
          <w:rFonts w:ascii="標楷體" w:eastAsia="標楷體" w:hAnsi="標楷體" w:hint="eastAsia"/>
        </w:rPr>
        <w:t xml:space="preserve"> 觀察後</w:t>
      </w:r>
      <w:r w:rsidRPr="00585CBD">
        <w:rPr>
          <w:rFonts w:ascii="標楷體" w:eastAsia="標楷體" w:hAnsi="標楷體" w:hint="eastAsia"/>
        </w:rPr>
        <w:t>會談時間：</w:t>
      </w:r>
      <w:r w:rsidRPr="00585CBD">
        <w:rPr>
          <w:rFonts w:ascii="標楷體" w:eastAsia="標楷體" w:hAnsi="標楷體" w:hint="eastAsia"/>
          <w:u w:val="single"/>
        </w:rPr>
        <w:t xml:space="preserve">  </w:t>
      </w:r>
      <w:r w:rsidR="009E6562">
        <w:rPr>
          <w:rFonts w:ascii="標楷體" w:eastAsia="標楷體" w:hAnsi="標楷體"/>
          <w:u w:val="single"/>
        </w:rPr>
        <w:t>1</w:t>
      </w:r>
      <w:r w:rsidR="00E12AF0">
        <w:rPr>
          <w:rFonts w:ascii="標楷體" w:eastAsia="標楷體" w:hAnsi="標楷體" w:hint="eastAsia"/>
          <w:u w:val="single"/>
        </w:rPr>
        <w:t>10.0</w:t>
      </w:r>
      <w:r w:rsidR="00EB294E">
        <w:rPr>
          <w:rFonts w:ascii="標楷體" w:eastAsia="標楷體" w:hAnsi="標楷體" w:hint="eastAsia"/>
          <w:u w:val="single"/>
        </w:rPr>
        <w:t>5.07</w:t>
      </w:r>
      <w:r w:rsidR="009E6562">
        <w:rPr>
          <w:rFonts w:ascii="標楷體" w:eastAsia="標楷體" w:hAnsi="標楷體"/>
          <w:u w:val="single"/>
        </w:rPr>
        <w:t xml:space="preserve"> </w:t>
      </w:r>
      <w:r w:rsidR="00E12AF0">
        <w:rPr>
          <w:rFonts w:ascii="標楷體" w:eastAsia="標楷體" w:hAnsi="標楷體" w:hint="eastAsia"/>
          <w:u w:val="single"/>
        </w:rPr>
        <w:t>11</w:t>
      </w:r>
      <w:proofErr w:type="gramStart"/>
      <w:r w:rsidR="00E12AF0">
        <w:rPr>
          <w:rFonts w:ascii="標楷體" w:eastAsia="標楷體" w:hAnsi="標楷體" w:hint="eastAsia"/>
          <w:u w:val="single"/>
        </w:rPr>
        <w:t>;00</w:t>
      </w:r>
      <w:proofErr w:type="gramEnd"/>
      <w:r w:rsidR="00E12AF0">
        <w:rPr>
          <w:rFonts w:ascii="標楷體" w:eastAsia="標楷體" w:hAnsi="標楷體" w:hint="eastAsia"/>
          <w:u w:val="single"/>
        </w:rPr>
        <w:t>-12;00</w:t>
      </w:r>
      <w:r w:rsidRPr="00585CBD">
        <w:rPr>
          <w:rFonts w:ascii="標楷體" w:eastAsia="標楷體" w:hAnsi="標楷體" w:hint="eastAsia"/>
          <w:u w:val="single"/>
        </w:rPr>
        <w:t xml:space="preserve">             </w:t>
      </w:r>
    </w:p>
    <w:p w:rsidR="00B24DE5" w:rsidRPr="00585CBD" w:rsidRDefault="00B24DE5" w:rsidP="00B24DE5">
      <w:pPr>
        <w:pStyle w:val="a9"/>
        <w:ind w:hanging="480"/>
        <w:rPr>
          <w:rFonts w:ascii="標楷體" w:eastAsia="標楷體" w:hAnsi="標楷體"/>
        </w:rPr>
      </w:pPr>
    </w:p>
    <w:p w:rsidR="00B24DE5" w:rsidRPr="00585CBD" w:rsidRDefault="00B24DE5" w:rsidP="00B24DE5">
      <w:pPr>
        <w:rPr>
          <w:rFonts w:ascii="標楷體" w:eastAsia="標楷體" w:hAnsi="標楷體"/>
          <w:b/>
        </w:rPr>
      </w:pPr>
    </w:p>
    <w:p w:rsidR="00B24DE5" w:rsidRPr="00585CBD" w:rsidRDefault="00441BD9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  <w:r w:rsidRPr="00585CBD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EAB74" wp14:editId="5EF43570">
                <wp:simplePos x="0" y="0"/>
                <wp:positionH relativeFrom="column">
                  <wp:posOffset>139065</wp:posOffset>
                </wp:positionH>
                <wp:positionV relativeFrom="paragraph">
                  <wp:posOffset>12065</wp:posOffset>
                </wp:positionV>
                <wp:extent cx="6019800" cy="5974715"/>
                <wp:effectExtent l="0" t="0" r="19050" b="260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5974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7588" w:rsidRPr="00094C5C" w:rsidRDefault="00377588" w:rsidP="00377588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一、教學者教學優點與特色：</w:t>
                            </w:r>
                          </w:p>
                          <w:p w:rsidR="00377588" w:rsidRDefault="00377588" w:rsidP="00377588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12AF0" w:rsidRDefault="00E12AF0" w:rsidP="00E12AF0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教學過程簡單明瞭</w:t>
                            </w:r>
                          </w:p>
                          <w:p w:rsidR="00E12AF0" w:rsidRDefault="00E12AF0" w:rsidP="00E12AF0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適度鼓勵學生</w:t>
                            </w:r>
                          </w:p>
                          <w:p w:rsidR="00E12AF0" w:rsidRPr="00E12AF0" w:rsidRDefault="00E12AF0" w:rsidP="00E12AF0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教學氣氛略輕鬆，課程流暢，互動良好</w:t>
                            </w:r>
                          </w:p>
                          <w:p w:rsidR="00377588" w:rsidRDefault="00377588" w:rsidP="00377588">
                            <w:pPr>
                              <w:pStyle w:val="a3"/>
                              <w:spacing w:line="340" w:lineRule="exact"/>
                              <w:ind w:left="480" w:right="242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377588" w:rsidRPr="00170C84" w:rsidRDefault="00377588" w:rsidP="00377588">
                            <w:pPr>
                              <w:pStyle w:val="a3"/>
                              <w:spacing w:line="340" w:lineRule="exact"/>
                              <w:ind w:left="480" w:right="242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377588" w:rsidRPr="00094C5C" w:rsidRDefault="00377588" w:rsidP="00377588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二、教學者教學待調整或改變之處：</w:t>
                            </w:r>
                          </w:p>
                          <w:p w:rsidR="00377588" w:rsidRPr="00094C5C" w:rsidRDefault="00377588" w:rsidP="00377588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77588" w:rsidRPr="00E12AF0" w:rsidRDefault="00EB294E" w:rsidP="00E12AF0">
                            <w:pPr>
                              <w:pStyle w:val="ad"/>
                              <w:numPr>
                                <w:ilvl w:val="0"/>
                                <w:numId w:val="36"/>
                              </w:numPr>
                              <w:ind w:leftChars="0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技巧運用可增加</w:t>
                            </w:r>
                          </w:p>
                          <w:p w:rsidR="00E12AF0" w:rsidRPr="00E12AF0" w:rsidRDefault="00E12AF0" w:rsidP="00E12AF0">
                            <w:pPr>
                              <w:pStyle w:val="ad"/>
                              <w:numPr>
                                <w:ilvl w:val="0"/>
                                <w:numId w:val="36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E12AF0">
                              <w:rPr>
                                <w:rFonts w:ascii="標楷體" w:eastAsia="標楷體" w:hAnsi="標楷體" w:hint="eastAsia"/>
                              </w:rPr>
                              <w:t>可以加入媒體影片</w:t>
                            </w:r>
                          </w:p>
                          <w:p w:rsidR="00377588" w:rsidRDefault="00377588" w:rsidP="0037758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77588" w:rsidRDefault="00377588" w:rsidP="0037758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77588" w:rsidRPr="00094C5C" w:rsidRDefault="00377588" w:rsidP="0037758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三、對教學者之具體成長建議：</w:t>
                            </w:r>
                          </w:p>
                          <w:p w:rsidR="00A952D2" w:rsidRPr="00094C5C" w:rsidRDefault="00EB294E" w:rsidP="00377588"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在整合羽球</w:t>
                            </w:r>
                            <w:r w:rsidR="00E12AF0">
                              <w:rPr>
                                <w:rFonts w:ascii="微軟正黑體" w:eastAsia="微軟正黑體" w:hAnsi="微軟正黑體" w:hint="eastAsia"/>
                              </w:rPr>
                              <w:t>技巧運用或提問總結時，可以配合學習單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10.95pt;margin-top:.95pt;width:474pt;height:47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" filled="f">
                <v:textbox>
                  <w:txbxContent>
                    <w:p w:rsidR="00377588" w:rsidRPr="00094C5C" w:rsidRDefault="00377588" w:rsidP="00377588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一、教學者教學優點與特色：</w:t>
                      </w:r>
                    </w:p>
                    <w:p w:rsidR="00377588" w:rsidRDefault="00377588" w:rsidP="00377588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12AF0" w:rsidRDefault="00E12AF0" w:rsidP="00E12AF0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教學過程簡單明瞭</w:t>
                      </w:r>
                    </w:p>
                    <w:p w:rsidR="00E12AF0" w:rsidRDefault="00E12AF0" w:rsidP="00E12AF0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適度鼓勵學生</w:t>
                      </w:r>
                    </w:p>
                    <w:p w:rsidR="00E12AF0" w:rsidRPr="00E12AF0" w:rsidRDefault="00E12AF0" w:rsidP="00E12AF0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教學氣氛略輕鬆，課程流暢，互動良好</w:t>
                      </w:r>
                    </w:p>
                    <w:p w:rsidR="00377588" w:rsidRDefault="00377588" w:rsidP="00377588">
                      <w:pPr>
                        <w:pStyle w:val="a3"/>
                        <w:spacing w:line="340" w:lineRule="exact"/>
                        <w:ind w:left="480" w:right="242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377588" w:rsidRPr="00170C84" w:rsidRDefault="00377588" w:rsidP="00377588">
                      <w:pPr>
                        <w:pStyle w:val="a3"/>
                        <w:spacing w:line="340" w:lineRule="exact"/>
                        <w:ind w:left="480" w:right="242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377588" w:rsidRPr="00094C5C" w:rsidRDefault="00377588" w:rsidP="00377588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二、教學者教學待調整或改變之處：</w:t>
                      </w:r>
                    </w:p>
                    <w:p w:rsidR="00377588" w:rsidRPr="00094C5C" w:rsidRDefault="00377588" w:rsidP="00377588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377588" w:rsidRPr="00E12AF0" w:rsidRDefault="00EB294E" w:rsidP="00E12AF0">
                      <w:pPr>
                        <w:pStyle w:val="ad"/>
                        <w:numPr>
                          <w:ilvl w:val="0"/>
                          <w:numId w:val="36"/>
                        </w:numPr>
                        <w:ind w:leftChars="0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技巧運用可增加</w:t>
                      </w:r>
                    </w:p>
                    <w:p w:rsidR="00E12AF0" w:rsidRPr="00E12AF0" w:rsidRDefault="00E12AF0" w:rsidP="00E12AF0">
                      <w:pPr>
                        <w:pStyle w:val="ad"/>
                        <w:numPr>
                          <w:ilvl w:val="0"/>
                          <w:numId w:val="36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E12AF0">
                        <w:rPr>
                          <w:rFonts w:ascii="標楷體" w:eastAsia="標楷體" w:hAnsi="標楷體" w:hint="eastAsia"/>
                        </w:rPr>
                        <w:t>可以加入媒體影片</w:t>
                      </w:r>
                    </w:p>
                    <w:p w:rsidR="00377588" w:rsidRDefault="00377588" w:rsidP="00377588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377588" w:rsidRDefault="00377588" w:rsidP="00377588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377588" w:rsidRPr="00094C5C" w:rsidRDefault="00377588" w:rsidP="00377588">
                      <w:pPr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三、對教學者之具體成長建議：</w:t>
                      </w:r>
                    </w:p>
                    <w:p w:rsidR="00A952D2" w:rsidRPr="00094C5C" w:rsidRDefault="00EB294E" w:rsidP="00377588">
                      <w:r>
                        <w:rPr>
                          <w:rFonts w:ascii="微軟正黑體" w:eastAsia="微軟正黑體" w:hAnsi="微軟正黑體" w:hint="eastAsia"/>
                        </w:rPr>
                        <w:t>在整合羽球</w:t>
                      </w:r>
                      <w:r w:rsidR="00E12AF0">
                        <w:rPr>
                          <w:rFonts w:ascii="微軟正黑體" w:eastAsia="微軟正黑體" w:hAnsi="微軟正黑體" w:hint="eastAsia"/>
                        </w:rPr>
                        <w:t>技巧運用或提問總結時，可以配合學習單</w:t>
                      </w:r>
                    </w:p>
                  </w:txbxContent>
                </v:textbox>
              </v:rect>
            </w:pict>
          </mc:Fallback>
        </mc:AlternateContent>
      </w: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Pr="00585CBD" w:rsidRDefault="00B24DE5" w:rsidP="00B24DE5">
      <w:r w:rsidRPr="00585CBD">
        <w:rPr>
          <w:rFonts w:hint="eastAsia"/>
        </w:rPr>
        <w:t xml:space="preserve"> </w:t>
      </w:r>
    </w:p>
    <w:p w:rsidR="00B24DE5" w:rsidRPr="009871F8" w:rsidRDefault="00B24DE5" w:rsidP="00B24DE5"/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669A6" w:rsidRDefault="00B669A6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5F4B85" w:rsidRPr="00470810" w:rsidRDefault="00E12AF0" w:rsidP="00D77139">
      <w:pPr>
        <w:ind w:leftChars="150" w:left="3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授課教師簽名：</w:t>
      </w:r>
      <w:r w:rsidR="00EB294E">
        <w:rPr>
          <w:rFonts w:ascii="標楷體" w:eastAsia="標楷體" w:hAnsi="標楷體" w:hint="eastAsia"/>
          <w:b/>
          <w:sz w:val="28"/>
          <w:szCs w:val="28"/>
        </w:rPr>
        <w:t xml:space="preserve"> 劉亞君</w:t>
      </w:r>
      <w:r w:rsidR="005E5FD0">
        <w:rPr>
          <w:rFonts w:ascii="標楷體" w:eastAsia="標楷體" w:hAnsi="標楷體" w:hint="eastAsia"/>
          <w:b/>
          <w:sz w:val="28"/>
          <w:szCs w:val="28"/>
        </w:rPr>
        <w:t xml:space="preserve">              觀課教師簽名：</w:t>
      </w:r>
      <w:r w:rsidR="00EB294E">
        <w:rPr>
          <w:rFonts w:ascii="標楷體" w:eastAsia="標楷體" w:hAnsi="標楷體" w:hint="eastAsia"/>
          <w:b/>
          <w:sz w:val="28"/>
          <w:szCs w:val="28"/>
        </w:rPr>
        <w:t>游淯甯</w:t>
      </w:r>
      <w:bookmarkStart w:id="0" w:name="_GoBack"/>
      <w:bookmarkEnd w:id="0"/>
    </w:p>
    <w:sectPr w:rsidR="005F4B85" w:rsidRPr="00470810" w:rsidSect="00DE406A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A6" w:rsidRDefault="000440A6" w:rsidP="004A637D">
      <w:r>
        <w:separator/>
      </w:r>
    </w:p>
  </w:endnote>
  <w:endnote w:type="continuationSeparator" w:id="0">
    <w:p w:rsidR="000440A6" w:rsidRDefault="000440A6" w:rsidP="004A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D2" w:rsidRDefault="00A952D2" w:rsidP="00674EBB">
    <w:pPr>
      <w:pStyle w:val="a6"/>
      <w:tabs>
        <w:tab w:val="clear" w:pos="4153"/>
        <w:tab w:val="clear" w:pos="830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A6" w:rsidRDefault="000440A6" w:rsidP="004A637D">
      <w:r>
        <w:separator/>
      </w:r>
    </w:p>
  </w:footnote>
  <w:footnote w:type="continuationSeparator" w:id="0">
    <w:p w:rsidR="000440A6" w:rsidRDefault="000440A6" w:rsidP="004A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FC3"/>
    <w:multiLevelType w:val="hybridMultilevel"/>
    <w:tmpl w:val="706AEB4C"/>
    <w:lvl w:ilvl="0" w:tplc="04090001">
      <w:start w:val="1"/>
      <w:numFmt w:val="bullet"/>
      <w:lvlText w:val=""/>
      <w:lvlJc w:val="left"/>
      <w:pPr>
        <w:ind w:left="11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4" w:hanging="480"/>
      </w:pPr>
      <w:rPr>
        <w:rFonts w:ascii="Wingdings" w:hAnsi="Wingdings" w:hint="default"/>
      </w:rPr>
    </w:lvl>
  </w:abstractNum>
  <w:abstractNum w:abstractNumId="1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CC1797"/>
    <w:multiLevelType w:val="hybridMultilevel"/>
    <w:tmpl w:val="35D8274C"/>
    <w:lvl w:ilvl="0" w:tplc="D162594C">
      <w:start w:val="1"/>
      <w:numFmt w:val="upperLetter"/>
      <w:lvlText w:val="(%1)"/>
      <w:lvlJc w:val="left"/>
      <w:pPr>
        <w:tabs>
          <w:tab w:val="num" w:pos="1356"/>
        </w:tabs>
        <w:ind w:left="13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>
    <w:nsid w:val="06A33E0D"/>
    <w:multiLevelType w:val="hybridMultilevel"/>
    <w:tmpl w:val="7E7A8352"/>
    <w:lvl w:ilvl="0" w:tplc="DF0460E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382B7E"/>
    <w:multiLevelType w:val="hybridMultilevel"/>
    <w:tmpl w:val="CD48C154"/>
    <w:lvl w:ilvl="0" w:tplc="A2CCD7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745B13"/>
    <w:multiLevelType w:val="hybridMultilevel"/>
    <w:tmpl w:val="F342ABF8"/>
    <w:lvl w:ilvl="0" w:tplc="1F7AD60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A13158"/>
    <w:multiLevelType w:val="hybridMultilevel"/>
    <w:tmpl w:val="4F6E80E8"/>
    <w:lvl w:ilvl="0" w:tplc="416AF8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0E82AC8"/>
    <w:multiLevelType w:val="hybridMultilevel"/>
    <w:tmpl w:val="E2E02DC0"/>
    <w:lvl w:ilvl="0" w:tplc="CB366D0E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33E2F3F"/>
    <w:multiLevelType w:val="hybridMultilevel"/>
    <w:tmpl w:val="8C88E0DE"/>
    <w:lvl w:ilvl="0" w:tplc="0409000F">
      <w:start w:val="1"/>
      <w:numFmt w:val="decimal"/>
      <w:lvlText w:val="%1."/>
      <w:lvlJc w:val="left"/>
      <w:pPr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9">
    <w:nsid w:val="23E00F39"/>
    <w:multiLevelType w:val="hybridMultilevel"/>
    <w:tmpl w:val="14C65128"/>
    <w:lvl w:ilvl="0" w:tplc="EEE8EC4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EC5733"/>
    <w:multiLevelType w:val="hybridMultilevel"/>
    <w:tmpl w:val="EDB621DC"/>
    <w:lvl w:ilvl="0" w:tplc="0409000F">
      <w:start w:val="1"/>
      <w:numFmt w:val="decimal"/>
      <w:lvlText w:val="%1."/>
      <w:lvlJc w:val="left"/>
      <w:pPr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1">
    <w:nsid w:val="28A61F15"/>
    <w:multiLevelType w:val="hybridMultilevel"/>
    <w:tmpl w:val="4432BEEA"/>
    <w:lvl w:ilvl="0" w:tplc="0409000F">
      <w:start w:val="1"/>
      <w:numFmt w:val="decimal"/>
      <w:lvlText w:val="%1."/>
      <w:lvlJc w:val="left"/>
      <w:pPr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2">
    <w:nsid w:val="2C062DC2"/>
    <w:multiLevelType w:val="hybridMultilevel"/>
    <w:tmpl w:val="F1E8EBEE"/>
    <w:lvl w:ilvl="0" w:tplc="647A2DCA">
      <w:start w:val="1"/>
      <w:numFmt w:val="decimal"/>
      <w:lvlText w:val="%1."/>
      <w:lvlJc w:val="left"/>
      <w:pPr>
        <w:ind w:left="984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3">
    <w:nsid w:val="36AE5CF4"/>
    <w:multiLevelType w:val="hybridMultilevel"/>
    <w:tmpl w:val="75A6FF48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D0A567E"/>
    <w:multiLevelType w:val="hybridMultilevel"/>
    <w:tmpl w:val="062AB1E4"/>
    <w:lvl w:ilvl="0" w:tplc="9DDEBCF2">
      <w:start w:val="6"/>
      <w:numFmt w:val="ideographLegalTraditional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971C20"/>
    <w:multiLevelType w:val="hybridMultilevel"/>
    <w:tmpl w:val="F228AAB6"/>
    <w:lvl w:ilvl="0" w:tplc="E97CE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23654D8"/>
    <w:multiLevelType w:val="hybridMultilevel"/>
    <w:tmpl w:val="BD505638"/>
    <w:lvl w:ilvl="0" w:tplc="0A62A2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3DF1159"/>
    <w:multiLevelType w:val="hybridMultilevel"/>
    <w:tmpl w:val="AFC0CD10"/>
    <w:lvl w:ilvl="0" w:tplc="71203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8C333C9"/>
    <w:multiLevelType w:val="hybridMultilevel"/>
    <w:tmpl w:val="A7C47DE6"/>
    <w:lvl w:ilvl="0" w:tplc="C6AAFA3E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95B78AB"/>
    <w:multiLevelType w:val="hybridMultilevel"/>
    <w:tmpl w:val="3ACAA2B6"/>
    <w:lvl w:ilvl="0" w:tplc="0409000F">
      <w:start w:val="1"/>
      <w:numFmt w:val="decimal"/>
      <w:lvlText w:val="%1."/>
      <w:lvlJc w:val="left"/>
      <w:pPr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1">
    <w:nsid w:val="50A63946"/>
    <w:multiLevelType w:val="hybridMultilevel"/>
    <w:tmpl w:val="FFBA2D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C0629C"/>
    <w:multiLevelType w:val="hybridMultilevel"/>
    <w:tmpl w:val="26A4C2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739724C"/>
    <w:multiLevelType w:val="hybridMultilevel"/>
    <w:tmpl w:val="9FA4D820"/>
    <w:lvl w:ilvl="0" w:tplc="93349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ED56D80"/>
    <w:multiLevelType w:val="hybridMultilevel"/>
    <w:tmpl w:val="8FEE11AA"/>
    <w:lvl w:ilvl="0" w:tplc="2E109B5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5">
    <w:nsid w:val="663426AA"/>
    <w:multiLevelType w:val="singleLevel"/>
    <w:tmpl w:val="7C32EE46"/>
    <w:lvl w:ilvl="0">
      <w:start w:val="1"/>
      <w:numFmt w:val="ideographLegalTraditional"/>
      <w:pStyle w:val="11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26">
    <w:nsid w:val="68294888"/>
    <w:multiLevelType w:val="hybridMultilevel"/>
    <w:tmpl w:val="9C24B1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C0578C"/>
    <w:multiLevelType w:val="hybridMultilevel"/>
    <w:tmpl w:val="EF32D130"/>
    <w:lvl w:ilvl="0" w:tplc="BA827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8CC2118"/>
    <w:multiLevelType w:val="hybridMultilevel"/>
    <w:tmpl w:val="05A2856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8F01F1A"/>
    <w:multiLevelType w:val="hybridMultilevel"/>
    <w:tmpl w:val="69EAAA32"/>
    <w:lvl w:ilvl="0" w:tplc="BED22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F6C4BF4"/>
    <w:multiLevelType w:val="hybridMultilevel"/>
    <w:tmpl w:val="F536ABBE"/>
    <w:lvl w:ilvl="0" w:tplc="E35A74D8">
      <w:start w:val="1"/>
      <w:numFmt w:val="upperLetter"/>
      <w:lvlText w:val="(%1)"/>
      <w:lvlJc w:val="left"/>
      <w:pPr>
        <w:tabs>
          <w:tab w:val="num" w:pos="996"/>
        </w:tabs>
        <w:ind w:left="9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1">
    <w:nsid w:val="70FE1113"/>
    <w:multiLevelType w:val="hybridMultilevel"/>
    <w:tmpl w:val="3670CEB2"/>
    <w:lvl w:ilvl="0" w:tplc="21BCA256">
      <w:start w:val="1"/>
      <w:numFmt w:val="decimalFullWidth"/>
      <w:pStyle w:val="1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125D67"/>
    <w:multiLevelType w:val="hybridMultilevel"/>
    <w:tmpl w:val="4C2CA2A6"/>
    <w:lvl w:ilvl="0" w:tplc="B3D22F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C324A8"/>
    <w:multiLevelType w:val="hybridMultilevel"/>
    <w:tmpl w:val="51BE42E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4">
    <w:nsid w:val="7D7D028B"/>
    <w:multiLevelType w:val="hybridMultilevel"/>
    <w:tmpl w:val="C818EE88"/>
    <w:lvl w:ilvl="0" w:tplc="409A9F1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E572406"/>
    <w:multiLevelType w:val="hybridMultilevel"/>
    <w:tmpl w:val="FAB202DC"/>
    <w:lvl w:ilvl="0" w:tplc="2BA25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4"/>
  </w:num>
  <w:num w:numId="4">
    <w:abstractNumId w:val="3"/>
  </w:num>
  <w:num w:numId="5">
    <w:abstractNumId w:val="18"/>
  </w:num>
  <w:num w:numId="6">
    <w:abstractNumId w:val="30"/>
  </w:num>
  <w:num w:numId="7">
    <w:abstractNumId w:val="2"/>
  </w:num>
  <w:num w:numId="8">
    <w:abstractNumId w:val="16"/>
  </w:num>
  <w:num w:numId="9">
    <w:abstractNumId w:val="5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3"/>
  </w:num>
  <w:num w:numId="15">
    <w:abstractNumId w:val="7"/>
  </w:num>
  <w:num w:numId="16">
    <w:abstractNumId w:val="1"/>
  </w:num>
  <w:num w:numId="17">
    <w:abstractNumId w:val="14"/>
  </w:num>
  <w:num w:numId="18">
    <w:abstractNumId w:val="13"/>
  </w:num>
  <w:num w:numId="19">
    <w:abstractNumId w:val="32"/>
  </w:num>
  <w:num w:numId="20">
    <w:abstractNumId w:val="29"/>
  </w:num>
  <w:num w:numId="21">
    <w:abstractNumId w:val="35"/>
  </w:num>
  <w:num w:numId="22">
    <w:abstractNumId w:val="20"/>
  </w:num>
  <w:num w:numId="23">
    <w:abstractNumId w:val="4"/>
  </w:num>
  <w:num w:numId="24">
    <w:abstractNumId w:val="27"/>
  </w:num>
  <w:num w:numId="25">
    <w:abstractNumId w:val="22"/>
  </w:num>
  <w:num w:numId="26">
    <w:abstractNumId w:val="33"/>
  </w:num>
  <w:num w:numId="27">
    <w:abstractNumId w:val="12"/>
  </w:num>
  <w:num w:numId="28">
    <w:abstractNumId w:val="24"/>
  </w:num>
  <w:num w:numId="29">
    <w:abstractNumId w:val="28"/>
  </w:num>
  <w:num w:numId="30">
    <w:abstractNumId w:val="0"/>
  </w:num>
  <w:num w:numId="31">
    <w:abstractNumId w:val="10"/>
  </w:num>
  <w:num w:numId="32">
    <w:abstractNumId w:val="8"/>
  </w:num>
  <w:num w:numId="33">
    <w:abstractNumId w:val="19"/>
  </w:num>
  <w:num w:numId="34">
    <w:abstractNumId w:val="26"/>
  </w:num>
  <w:num w:numId="35">
    <w:abstractNumId w:val="2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6E"/>
    <w:rsid w:val="00010363"/>
    <w:rsid w:val="00022D28"/>
    <w:rsid w:val="00027D99"/>
    <w:rsid w:val="00035B5B"/>
    <w:rsid w:val="000440A6"/>
    <w:rsid w:val="000444EF"/>
    <w:rsid w:val="0005413A"/>
    <w:rsid w:val="00056681"/>
    <w:rsid w:val="000639B7"/>
    <w:rsid w:val="00065A84"/>
    <w:rsid w:val="00065E81"/>
    <w:rsid w:val="00086259"/>
    <w:rsid w:val="000871E1"/>
    <w:rsid w:val="00095AB0"/>
    <w:rsid w:val="000A7D78"/>
    <w:rsid w:val="000B34EE"/>
    <w:rsid w:val="000B4792"/>
    <w:rsid w:val="000B7D40"/>
    <w:rsid w:val="000C0BD8"/>
    <w:rsid w:val="000C244E"/>
    <w:rsid w:val="000C6366"/>
    <w:rsid w:val="000D0183"/>
    <w:rsid w:val="000D02B4"/>
    <w:rsid w:val="000D08F4"/>
    <w:rsid w:val="000D7AB1"/>
    <w:rsid w:val="000F65B8"/>
    <w:rsid w:val="00100E4D"/>
    <w:rsid w:val="001031A7"/>
    <w:rsid w:val="001035B8"/>
    <w:rsid w:val="001107B1"/>
    <w:rsid w:val="00120A05"/>
    <w:rsid w:val="00123102"/>
    <w:rsid w:val="00124AA0"/>
    <w:rsid w:val="001254AC"/>
    <w:rsid w:val="00127C33"/>
    <w:rsid w:val="00130B78"/>
    <w:rsid w:val="00133E2C"/>
    <w:rsid w:val="00140B00"/>
    <w:rsid w:val="001531E0"/>
    <w:rsid w:val="00153F03"/>
    <w:rsid w:val="00157E92"/>
    <w:rsid w:val="00165639"/>
    <w:rsid w:val="0017256B"/>
    <w:rsid w:val="00181EB5"/>
    <w:rsid w:val="00183B39"/>
    <w:rsid w:val="00191DE7"/>
    <w:rsid w:val="0019768A"/>
    <w:rsid w:val="001A74B2"/>
    <w:rsid w:val="001B023A"/>
    <w:rsid w:val="001B2BD2"/>
    <w:rsid w:val="001B4F59"/>
    <w:rsid w:val="001B5D36"/>
    <w:rsid w:val="001C6C7A"/>
    <w:rsid w:val="001D0098"/>
    <w:rsid w:val="001D5C8B"/>
    <w:rsid w:val="001E0BFE"/>
    <w:rsid w:val="001E5806"/>
    <w:rsid w:val="001F147D"/>
    <w:rsid w:val="001F554C"/>
    <w:rsid w:val="002110DD"/>
    <w:rsid w:val="0023195F"/>
    <w:rsid w:val="00232771"/>
    <w:rsid w:val="00233681"/>
    <w:rsid w:val="002350D9"/>
    <w:rsid w:val="00240FA4"/>
    <w:rsid w:val="0024344E"/>
    <w:rsid w:val="00245FCB"/>
    <w:rsid w:val="00255BA3"/>
    <w:rsid w:val="00257C6D"/>
    <w:rsid w:val="00262CDA"/>
    <w:rsid w:val="00281F66"/>
    <w:rsid w:val="00293BA2"/>
    <w:rsid w:val="00293F1B"/>
    <w:rsid w:val="002958B1"/>
    <w:rsid w:val="002A236B"/>
    <w:rsid w:val="002A4C9A"/>
    <w:rsid w:val="002A5AFA"/>
    <w:rsid w:val="002C3BB2"/>
    <w:rsid w:val="002C5E62"/>
    <w:rsid w:val="002D0419"/>
    <w:rsid w:val="002F2CC2"/>
    <w:rsid w:val="002F4DB4"/>
    <w:rsid w:val="003025BE"/>
    <w:rsid w:val="00303DFF"/>
    <w:rsid w:val="00314DFE"/>
    <w:rsid w:val="003155D5"/>
    <w:rsid w:val="00315DE2"/>
    <w:rsid w:val="0031661D"/>
    <w:rsid w:val="00327EC9"/>
    <w:rsid w:val="003306C3"/>
    <w:rsid w:val="0033212F"/>
    <w:rsid w:val="00333C28"/>
    <w:rsid w:val="00334A7A"/>
    <w:rsid w:val="00341279"/>
    <w:rsid w:val="00343375"/>
    <w:rsid w:val="00353258"/>
    <w:rsid w:val="00364485"/>
    <w:rsid w:val="003728D2"/>
    <w:rsid w:val="00372D47"/>
    <w:rsid w:val="00373D09"/>
    <w:rsid w:val="00377588"/>
    <w:rsid w:val="003A26BC"/>
    <w:rsid w:val="003C19AE"/>
    <w:rsid w:val="003C5498"/>
    <w:rsid w:val="003C5958"/>
    <w:rsid w:val="003E5625"/>
    <w:rsid w:val="003E7403"/>
    <w:rsid w:val="003E746C"/>
    <w:rsid w:val="003E7BFF"/>
    <w:rsid w:val="003F48A0"/>
    <w:rsid w:val="00403ABE"/>
    <w:rsid w:val="004134B5"/>
    <w:rsid w:val="00414C08"/>
    <w:rsid w:val="00420711"/>
    <w:rsid w:val="00421FB5"/>
    <w:rsid w:val="004257FC"/>
    <w:rsid w:val="00427ACD"/>
    <w:rsid w:val="00441BD9"/>
    <w:rsid w:val="0045155B"/>
    <w:rsid w:val="00451789"/>
    <w:rsid w:val="00452D2B"/>
    <w:rsid w:val="00464517"/>
    <w:rsid w:val="00465767"/>
    <w:rsid w:val="004674A5"/>
    <w:rsid w:val="00470810"/>
    <w:rsid w:val="00472089"/>
    <w:rsid w:val="00477683"/>
    <w:rsid w:val="004804FA"/>
    <w:rsid w:val="00480AA6"/>
    <w:rsid w:val="00481B45"/>
    <w:rsid w:val="0048405C"/>
    <w:rsid w:val="004948C9"/>
    <w:rsid w:val="00497F23"/>
    <w:rsid w:val="004A637D"/>
    <w:rsid w:val="004B2BD5"/>
    <w:rsid w:val="004C08FD"/>
    <w:rsid w:val="004C164C"/>
    <w:rsid w:val="004C26E9"/>
    <w:rsid w:val="004D0EB4"/>
    <w:rsid w:val="004E0442"/>
    <w:rsid w:val="004E2D6B"/>
    <w:rsid w:val="004E4514"/>
    <w:rsid w:val="00502D08"/>
    <w:rsid w:val="00503860"/>
    <w:rsid w:val="00506163"/>
    <w:rsid w:val="00511D42"/>
    <w:rsid w:val="005157C1"/>
    <w:rsid w:val="0052206E"/>
    <w:rsid w:val="00522738"/>
    <w:rsid w:val="00522BA0"/>
    <w:rsid w:val="005325E1"/>
    <w:rsid w:val="00537F64"/>
    <w:rsid w:val="00540F8A"/>
    <w:rsid w:val="00541897"/>
    <w:rsid w:val="00553CD5"/>
    <w:rsid w:val="00555508"/>
    <w:rsid w:val="005811C4"/>
    <w:rsid w:val="005835A0"/>
    <w:rsid w:val="005835BE"/>
    <w:rsid w:val="00585DA7"/>
    <w:rsid w:val="0058629D"/>
    <w:rsid w:val="005A1A71"/>
    <w:rsid w:val="005B1EDF"/>
    <w:rsid w:val="005B4AFA"/>
    <w:rsid w:val="005C7896"/>
    <w:rsid w:val="005D0434"/>
    <w:rsid w:val="005D1484"/>
    <w:rsid w:val="005E5FD0"/>
    <w:rsid w:val="005F3097"/>
    <w:rsid w:val="005F4B85"/>
    <w:rsid w:val="005F65A4"/>
    <w:rsid w:val="0060173E"/>
    <w:rsid w:val="00604F27"/>
    <w:rsid w:val="006274DF"/>
    <w:rsid w:val="006275A2"/>
    <w:rsid w:val="006403BE"/>
    <w:rsid w:val="00650760"/>
    <w:rsid w:val="00652A75"/>
    <w:rsid w:val="00656D5C"/>
    <w:rsid w:val="00657B73"/>
    <w:rsid w:val="00660A76"/>
    <w:rsid w:val="00664F4C"/>
    <w:rsid w:val="00665639"/>
    <w:rsid w:val="00666D1E"/>
    <w:rsid w:val="00672B73"/>
    <w:rsid w:val="00674EBB"/>
    <w:rsid w:val="006955CC"/>
    <w:rsid w:val="006B1E5B"/>
    <w:rsid w:val="006B559E"/>
    <w:rsid w:val="006C3402"/>
    <w:rsid w:val="006D041C"/>
    <w:rsid w:val="006D1568"/>
    <w:rsid w:val="006D62EE"/>
    <w:rsid w:val="006E56DB"/>
    <w:rsid w:val="006F6BD8"/>
    <w:rsid w:val="0071267C"/>
    <w:rsid w:val="00723431"/>
    <w:rsid w:val="00746F57"/>
    <w:rsid w:val="00751D6E"/>
    <w:rsid w:val="00763723"/>
    <w:rsid w:val="007668C7"/>
    <w:rsid w:val="00767F96"/>
    <w:rsid w:val="00795427"/>
    <w:rsid w:val="007A3A84"/>
    <w:rsid w:val="007A6007"/>
    <w:rsid w:val="007C5ACE"/>
    <w:rsid w:val="007D007D"/>
    <w:rsid w:val="007D14FA"/>
    <w:rsid w:val="007D3355"/>
    <w:rsid w:val="007D71F8"/>
    <w:rsid w:val="007F0CD8"/>
    <w:rsid w:val="007F0D16"/>
    <w:rsid w:val="007F5669"/>
    <w:rsid w:val="00800717"/>
    <w:rsid w:val="00802260"/>
    <w:rsid w:val="008156F7"/>
    <w:rsid w:val="00836A1F"/>
    <w:rsid w:val="00836F9E"/>
    <w:rsid w:val="00840B01"/>
    <w:rsid w:val="0084232C"/>
    <w:rsid w:val="00850B3F"/>
    <w:rsid w:val="0085367C"/>
    <w:rsid w:val="0086674D"/>
    <w:rsid w:val="008804C8"/>
    <w:rsid w:val="00887869"/>
    <w:rsid w:val="008916DD"/>
    <w:rsid w:val="008940A0"/>
    <w:rsid w:val="0089585C"/>
    <w:rsid w:val="008A022D"/>
    <w:rsid w:val="008A1D53"/>
    <w:rsid w:val="008B248A"/>
    <w:rsid w:val="008B2E79"/>
    <w:rsid w:val="00905EA9"/>
    <w:rsid w:val="009105A6"/>
    <w:rsid w:val="00911D2B"/>
    <w:rsid w:val="009215BE"/>
    <w:rsid w:val="0092577D"/>
    <w:rsid w:val="00931CFF"/>
    <w:rsid w:val="00933A86"/>
    <w:rsid w:val="00934C69"/>
    <w:rsid w:val="009477A2"/>
    <w:rsid w:val="0095710F"/>
    <w:rsid w:val="009679C0"/>
    <w:rsid w:val="00972F68"/>
    <w:rsid w:val="0097381A"/>
    <w:rsid w:val="00981E51"/>
    <w:rsid w:val="00981F93"/>
    <w:rsid w:val="00982F98"/>
    <w:rsid w:val="00985948"/>
    <w:rsid w:val="009913E6"/>
    <w:rsid w:val="00992DD8"/>
    <w:rsid w:val="00993885"/>
    <w:rsid w:val="009953C2"/>
    <w:rsid w:val="009A13B8"/>
    <w:rsid w:val="009A1B4D"/>
    <w:rsid w:val="009A31E5"/>
    <w:rsid w:val="009C2AEF"/>
    <w:rsid w:val="009C2E9E"/>
    <w:rsid w:val="009C6E64"/>
    <w:rsid w:val="009E22B0"/>
    <w:rsid w:val="009E494A"/>
    <w:rsid w:val="009E6562"/>
    <w:rsid w:val="009E6E43"/>
    <w:rsid w:val="009F3071"/>
    <w:rsid w:val="00A022FE"/>
    <w:rsid w:val="00A05B1C"/>
    <w:rsid w:val="00A06A3C"/>
    <w:rsid w:val="00A13B17"/>
    <w:rsid w:val="00A16B6F"/>
    <w:rsid w:val="00A24319"/>
    <w:rsid w:val="00A26579"/>
    <w:rsid w:val="00A377C7"/>
    <w:rsid w:val="00A40858"/>
    <w:rsid w:val="00A56224"/>
    <w:rsid w:val="00A614CD"/>
    <w:rsid w:val="00A6273A"/>
    <w:rsid w:val="00A6460B"/>
    <w:rsid w:val="00A814F3"/>
    <w:rsid w:val="00A85697"/>
    <w:rsid w:val="00A877D0"/>
    <w:rsid w:val="00A94777"/>
    <w:rsid w:val="00A952D2"/>
    <w:rsid w:val="00A953C2"/>
    <w:rsid w:val="00AA66D1"/>
    <w:rsid w:val="00AB2EB7"/>
    <w:rsid w:val="00AB3727"/>
    <w:rsid w:val="00AB74A9"/>
    <w:rsid w:val="00AD1042"/>
    <w:rsid w:val="00AD2BD9"/>
    <w:rsid w:val="00AE11F4"/>
    <w:rsid w:val="00AE7525"/>
    <w:rsid w:val="00B07E99"/>
    <w:rsid w:val="00B10485"/>
    <w:rsid w:val="00B154A4"/>
    <w:rsid w:val="00B21A62"/>
    <w:rsid w:val="00B24DE5"/>
    <w:rsid w:val="00B33798"/>
    <w:rsid w:val="00B502BE"/>
    <w:rsid w:val="00B538FC"/>
    <w:rsid w:val="00B541D4"/>
    <w:rsid w:val="00B645A1"/>
    <w:rsid w:val="00B6507B"/>
    <w:rsid w:val="00B669A6"/>
    <w:rsid w:val="00B7447B"/>
    <w:rsid w:val="00B8158A"/>
    <w:rsid w:val="00B82DC8"/>
    <w:rsid w:val="00B86241"/>
    <w:rsid w:val="00B90198"/>
    <w:rsid w:val="00B90EB6"/>
    <w:rsid w:val="00B92039"/>
    <w:rsid w:val="00B952A4"/>
    <w:rsid w:val="00BB01CB"/>
    <w:rsid w:val="00BB03C5"/>
    <w:rsid w:val="00BB7A0F"/>
    <w:rsid w:val="00BC01F8"/>
    <w:rsid w:val="00BC7395"/>
    <w:rsid w:val="00BD1D29"/>
    <w:rsid w:val="00BD4521"/>
    <w:rsid w:val="00BD56BB"/>
    <w:rsid w:val="00BE6932"/>
    <w:rsid w:val="00BF1CE5"/>
    <w:rsid w:val="00BF22F6"/>
    <w:rsid w:val="00BF2D84"/>
    <w:rsid w:val="00C02DB7"/>
    <w:rsid w:val="00C04D4A"/>
    <w:rsid w:val="00C12DCC"/>
    <w:rsid w:val="00C2363A"/>
    <w:rsid w:val="00C413D6"/>
    <w:rsid w:val="00C4350E"/>
    <w:rsid w:val="00C4552C"/>
    <w:rsid w:val="00C46528"/>
    <w:rsid w:val="00C66E04"/>
    <w:rsid w:val="00C71788"/>
    <w:rsid w:val="00C74A5A"/>
    <w:rsid w:val="00C81370"/>
    <w:rsid w:val="00C81C97"/>
    <w:rsid w:val="00C82C43"/>
    <w:rsid w:val="00C8393C"/>
    <w:rsid w:val="00C85410"/>
    <w:rsid w:val="00CA0B0A"/>
    <w:rsid w:val="00CB14CB"/>
    <w:rsid w:val="00CB281C"/>
    <w:rsid w:val="00CB4AA9"/>
    <w:rsid w:val="00CC02F0"/>
    <w:rsid w:val="00CC1D49"/>
    <w:rsid w:val="00CC49D8"/>
    <w:rsid w:val="00CC5C57"/>
    <w:rsid w:val="00CD664E"/>
    <w:rsid w:val="00CD7531"/>
    <w:rsid w:val="00CE148E"/>
    <w:rsid w:val="00CE1936"/>
    <w:rsid w:val="00CE7156"/>
    <w:rsid w:val="00CF00D8"/>
    <w:rsid w:val="00CF5C6D"/>
    <w:rsid w:val="00D10EF3"/>
    <w:rsid w:val="00D276F2"/>
    <w:rsid w:val="00D27C5B"/>
    <w:rsid w:val="00D31ED2"/>
    <w:rsid w:val="00D32002"/>
    <w:rsid w:val="00D35FA7"/>
    <w:rsid w:val="00D42106"/>
    <w:rsid w:val="00D53439"/>
    <w:rsid w:val="00D63EC7"/>
    <w:rsid w:val="00D73F9F"/>
    <w:rsid w:val="00D74CB2"/>
    <w:rsid w:val="00D77139"/>
    <w:rsid w:val="00D77522"/>
    <w:rsid w:val="00D83F89"/>
    <w:rsid w:val="00D970F5"/>
    <w:rsid w:val="00DB5A5B"/>
    <w:rsid w:val="00DC2095"/>
    <w:rsid w:val="00DD30F9"/>
    <w:rsid w:val="00DE07C6"/>
    <w:rsid w:val="00DE2ABB"/>
    <w:rsid w:val="00DE406A"/>
    <w:rsid w:val="00DF1ABF"/>
    <w:rsid w:val="00DF75A9"/>
    <w:rsid w:val="00E01A59"/>
    <w:rsid w:val="00E05B66"/>
    <w:rsid w:val="00E07201"/>
    <w:rsid w:val="00E12AF0"/>
    <w:rsid w:val="00E21688"/>
    <w:rsid w:val="00E27418"/>
    <w:rsid w:val="00E31500"/>
    <w:rsid w:val="00E35DF4"/>
    <w:rsid w:val="00E434FE"/>
    <w:rsid w:val="00E50615"/>
    <w:rsid w:val="00E63762"/>
    <w:rsid w:val="00E63F50"/>
    <w:rsid w:val="00E66AF6"/>
    <w:rsid w:val="00E67684"/>
    <w:rsid w:val="00E70209"/>
    <w:rsid w:val="00E80998"/>
    <w:rsid w:val="00E830D2"/>
    <w:rsid w:val="00EA44C4"/>
    <w:rsid w:val="00EA563B"/>
    <w:rsid w:val="00EB294E"/>
    <w:rsid w:val="00EB7501"/>
    <w:rsid w:val="00EC0B6A"/>
    <w:rsid w:val="00ED31E7"/>
    <w:rsid w:val="00ED5087"/>
    <w:rsid w:val="00ED72A5"/>
    <w:rsid w:val="00ED730C"/>
    <w:rsid w:val="00EE388F"/>
    <w:rsid w:val="00EE5F91"/>
    <w:rsid w:val="00EF479C"/>
    <w:rsid w:val="00EF5D8F"/>
    <w:rsid w:val="00EF7CCD"/>
    <w:rsid w:val="00F002B6"/>
    <w:rsid w:val="00F02691"/>
    <w:rsid w:val="00F06C48"/>
    <w:rsid w:val="00F13FDB"/>
    <w:rsid w:val="00F219D2"/>
    <w:rsid w:val="00F33555"/>
    <w:rsid w:val="00F349F7"/>
    <w:rsid w:val="00F40AF4"/>
    <w:rsid w:val="00F43062"/>
    <w:rsid w:val="00F53318"/>
    <w:rsid w:val="00F54FA5"/>
    <w:rsid w:val="00F6251A"/>
    <w:rsid w:val="00F62D68"/>
    <w:rsid w:val="00F80475"/>
    <w:rsid w:val="00F8450B"/>
    <w:rsid w:val="00F8600D"/>
    <w:rsid w:val="00F87F3B"/>
    <w:rsid w:val="00F91D08"/>
    <w:rsid w:val="00F95AE4"/>
    <w:rsid w:val="00FB4A34"/>
    <w:rsid w:val="00FB7A7A"/>
    <w:rsid w:val="00FC017C"/>
    <w:rsid w:val="00FC2D10"/>
    <w:rsid w:val="00FD72CA"/>
    <w:rsid w:val="00FD7D5E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45FC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">
    <w:name w:val="1"/>
    <w:basedOn w:val="a"/>
    <w:rsid w:val="00245FCB"/>
    <w:pPr>
      <w:numPr>
        <w:numId w:val="1"/>
      </w:numPr>
      <w:spacing w:before="120" w:after="120" w:line="400" w:lineRule="exact"/>
    </w:pPr>
    <w:rPr>
      <w:rFonts w:ascii="標楷體" w:eastAsia="標楷體"/>
      <w:b/>
      <w:spacing w:val="20"/>
      <w:sz w:val="32"/>
      <w:szCs w:val="20"/>
    </w:rPr>
  </w:style>
  <w:style w:type="paragraph" w:customStyle="1" w:styleId="10">
    <w:name w:val="第1層"/>
    <w:basedOn w:val="a"/>
    <w:rsid w:val="00245FCB"/>
    <w:pPr>
      <w:spacing w:before="120" w:after="120" w:line="240" w:lineRule="atLeast"/>
      <w:ind w:left="113"/>
    </w:pPr>
    <w:rPr>
      <w:rFonts w:ascii="新細明體"/>
      <w:b/>
      <w:spacing w:val="20"/>
      <w:szCs w:val="20"/>
    </w:rPr>
  </w:style>
  <w:style w:type="paragraph" w:customStyle="1" w:styleId="11">
    <w:name w:val="第1層之1"/>
    <w:basedOn w:val="10"/>
    <w:rsid w:val="00245FCB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245FCB"/>
    <w:pPr>
      <w:spacing w:line="240" w:lineRule="auto"/>
      <w:ind w:left="567" w:hanging="397"/>
    </w:pPr>
  </w:style>
  <w:style w:type="character" w:styleId="a5">
    <w:name w:val="page number"/>
    <w:basedOn w:val="a0"/>
    <w:rsid w:val="00245FCB"/>
  </w:style>
  <w:style w:type="paragraph" w:styleId="a6">
    <w:name w:val="footer"/>
    <w:basedOn w:val="a"/>
    <w:link w:val="a7"/>
    <w:uiPriority w:val="99"/>
    <w:rsid w:val="00245F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8">
    <w:name w:val="Body Text Indent"/>
    <w:basedOn w:val="a"/>
    <w:rsid w:val="00245FCB"/>
    <w:pPr>
      <w:tabs>
        <w:tab w:val="left" w:pos="3724"/>
      </w:tabs>
      <w:ind w:firstLine="555"/>
    </w:pPr>
    <w:rPr>
      <w:rFonts w:eastAsia="標楷體"/>
      <w:sz w:val="28"/>
      <w:szCs w:val="20"/>
    </w:rPr>
  </w:style>
  <w:style w:type="paragraph" w:styleId="a9">
    <w:name w:val="Normal Indent"/>
    <w:basedOn w:val="a"/>
    <w:rsid w:val="00245FCB"/>
    <w:pPr>
      <w:ind w:left="480"/>
    </w:pPr>
    <w:rPr>
      <w:szCs w:val="20"/>
    </w:rPr>
  </w:style>
  <w:style w:type="table" w:styleId="aa">
    <w:name w:val="Table Grid"/>
    <w:basedOn w:val="a1"/>
    <w:rsid w:val="00245FC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12">
    <w:name w:val="word12"/>
    <w:basedOn w:val="a"/>
    <w:rsid w:val="00245F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">
    <w:name w:val="樣式2"/>
    <w:basedOn w:val="a"/>
    <w:rsid w:val="00245FCB"/>
    <w:pPr>
      <w:spacing w:line="400" w:lineRule="exact"/>
      <w:jc w:val="both"/>
    </w:pPr>
    <w:rPr>
      <w:rFonts w:eastAsia="標楷體"/>
      <w:szCs w:val="20"/>
    </w:rPr>
  </w:style>
  <w:style w:type="paragraph" w:customStyle="1" w:styleId="1-1-1">
    <w:name w:val="1-1-1"/>
    <w:basedOn w:val="a"/>
    <w:rsid w:val="00245FCB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Web">
    <w:name w:val="Normal (Web)"/>
    <w:basedOn w:val="a"/>
    <w:uiPriority w:val="99"/>
    <w:rsid w:val="00522B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header"/>
    <w:basedOn w:val="a"/>
    <w:link w:val="ac"/>
    <w:rsid w:val="004A63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4A637D"/>
    <w:rPr>
      <w:kern w:val="2"/>
    </w:rPr>
  </w:style>
  <w:style w:type="character" w:customStyle="1" w:styleId="a7">
    <w:name w:val="頁尾 字元"/>
    <w:link w:val="a6"/>
    <w:uiPriority w:val="99"/>
    <w:rsid w:val="00CB281C"/>
    <w:rPr>
      <w:kern w:val="2"/>
    </w:rPr>
  </w:style>
  <w:style w:type="paragraph" w:styleId="ad">
    <w:name w:val="List Paragraph"/>
    <w:basedOn w:val="a"/>
    <w:uiPriority w:val="34"/>
    <w:qFormat/>
    <w:rsid w:val="00314DFE"/>
    <w:pPr>
      <w:ind w:leftChars="200" w:left="480"/>
    </w:pPr>
    <w:rPr>
      <w:rFonts w:ascii="Calibri" w:hAnsi="Calibri"/>
      <w:szCs w:val="22"/>
    </w:rPr>
  </w:style>
  <w:style w:type="paragraph" w:styleId="ae">
    <w:name w:val="Balloon Text"/>
    <w:basedOn w:val="a"/>
    <w:link w:val="af"/>
    <w:rsid w:val="00333C28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333C28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4">
    <w:name w:val="純文字 字元"/>
    <w:link w:val="a3"/>
    <w:rsid w:val="00F02691"/>
    <w:rPr>
      <w:rFonts w:ascii="細明體" w:eastAsia="細明體" w:hAnsi="Courier New"/>
      <w:sz w:val="24"/>
    </w:rPr>
  </w:style>
  <w:style w:type="table" w:customStyle="1" w:styleId="12">
    <w:name w:val="表格格線1"/>
    <w:basedOn w:val="a1"/>
    <w:next w:val="aa"/>
    <w:uiPriority w:val="39"/>
    <w:rsid w:val="00933A86"/>
    <w:rPr>
      <w:rFonts w:eastAsia="標楷體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semiHidden/>
    <w:unhideWhenUsed/>
    <w:rsid w:val="002C5E6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C5E62"/>
  </w:style>
  <w:style w:type="character" w:customStyle="1" w:styleId="af2">
    <w:name w:val="註解文字 字元"/>
    <w:basedOn w:val="a0"/>
    <w:link w:val="af1"/>
    <w:semiHidden/>
    <w:rsid w:val="002C5E62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C5E62"/>
    <w:rPr>
      <w:b/>
      <w:bCs/>
    </w:rPr>
  </w:style>
  <w:style w:type="character" w:customStyle="1" w:styleId="af4">
    <w:name w:val="註解主旨 字元"/>
    <w:basedOn w:val="af2"/>
    <w:link w:val="af3"/>
    <w:semiHidden/>
    <w:rsid w:val="002C5E62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45FC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">
    <w:name w:val="1"/>
    <w:basedOn w:val="a"/>
    <w:rsid w:val="00245FCB"/>
    <w:pPr>
      <w:numPr>
        <w:numId w:val="1"/>
      </w:numPr>
      <w:spacing w:before="120" w:after="120" w:line="400" w:lineRule="exact"/>
    </w:pPr>
    <w:rPr>
      <w:rFonts w:ascii="標楷體" w:eastAsia="標楷體"/>
      <w:b/>
      <w:spacing w:val="20"/>
      <w:sz w:val="32"/>
      <w:szCs w:val="20"/>
    </w:rPr>
  </w:style>
  <w:style w:type="paragraph" w:customStyle="1" w:styleId="10">
    <w:name w:val="第1層"/>
    <w:basedOn w:val="a"/>
    <w:rsid w:val="00245FCB"/>
    <w:pPr>
      <w:spacing w:before="120" w:after="120" w:line="240" w:lineRule="atLeast"/>
      <w:ind w:left="113"/>
    </w:pPr>
    <w:rPr>
      <w:rFonts w:ascii="新細明體"/>
      <w:b/>
      <w:spacing w:val="20"/>
      <w:szCs w:val="20"/>
    </w:rPr>
  </w:style>
  <w:style w:type="paragraph" w:customStyle="1" w:styleId="11">
    <w:name w:val="第1層之1"/>
    <w:basedOn w:val="10"/>
    <w:rsid w:val="00245FCB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245FCB"/>
    <w:pPr>
      <w:spacing w:line="240" w:lineRule="auto"/>
      <w:ind w:left="567" w:hanging="397"/>
    </w:pPr>
  </w:style>
  <w:style w:type="character" w:styleId="a5">
    <w:name w:val="page number"/>
    <w:basedOn w:val="a0"/>
    <w:rsid w:val="00245FCB"/>
  </w:style>
  <w:style w:type="paragraph" w:styleId="a6">
    <w:name w:val="footer"/>
    <w:basedOn w:val="a"/>
    <w:link w:val="a7"/>
    <w:uiPriority w:val="99"/>
    <w:rsid w:val="00245F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8">
    <w:name w:val="Body Text Indent"/>
    <w:basedOn w:val="a"/>
    <w:rsid w:val="00245FCB"/>
    <w:pPr>
      <w:tabs>
        <w:tab w:val="left" w:pos="3724"/>
      </w:tabs>
      <w:ind w:firstLine="555"/>
    </w:pPr>
    <w:rPr>
      <w:rFonts w:eastAsia="標楷體"/>
      <w:sz w:val="28"/>
      <w:szCs w:val="20"/>
    </w:rPr>
  </w:style>
  <w:style w:type="paragraph" w:styleId="a9">
    <w:name w:val="Normal Indent"/>
    <w:basedOn w:val="a"/>
    <w:rsid w:val="00245FCB"/>
    <w:pPr>
      <w:ind w:left="480"/>
    </w:pPr>
    <w:rPr>
      <w:szCs w:val="20"/>
    </w:rPr>
  </w:style>
  <w:style w:type="table" w:styleId="aa">
    <w:name w:val="Table Grid"/>
    <w:basedOn w:val="a1"/>
    <w:rsid w:val="00245FC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12">
    <w:name w:val="word12"/>
    <w:basedOn w:val="a"/>
    <w:rsid w:val="00245F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">
    <w:name w:val="樣式2"/>
    <w:basedOn w:val="a"/>
    <w:rsid w:val="00245FCB"/>
    <w:pPr>
      <w:spacing w:line="400" w:lineRule="exact"/>
      <w:jc w:val="both"/>
    </w:pPr>
    <w:rPr>
      <w:rFonts w:eastAsia="標楷體"/>
      <w:szCs w:val="20"/>
    </w:rPr>
  </w:style>
  <w:style w:type="paragraph" w:customStyle="1" w:styleId="1-1-1">
    <w:name w:val="1-1-1"/>
    <w:basedOn w:val="a"/>
    <w:rsid w:val="00245FCB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Web">
    <w:name w:val="Normal (Web)"/>
    <w:basedOn w:val="a"/>
    <w:uiPriority w:val="99"/>
    <w:rsid w:val="00522B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header"/>
    <w:basedOn w:val="a"/>
    <w:link w:val="ac"/>
    <w:rsid w:val="004A63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4A637D"/>
    <w:rPr>
      <w:kern w:val="2"/>
    </w:rPr>
  </w:style>
  <w:style w:type="character" w:customStyle="1" w:styleId="a7">
    <w:name w:val="頁尾 字元"/>
    <w:link w:val="a6"/>
    <w:uiPriority w:val="99"/>
    <w:rsid w:val="00CB281C"/>
    <w:rPr>
      <w:kern w:val="2"/>
    </w:rPr>
  </w:style>
  <w:style w:type="paragraph" w:styleId="ad">
    <w:name w:val="List Paragraph"/>
    <w:basedOn w:val="a"/>
    <w:uiPriority w:val="34"/>
    <w:qFormat/>
    <w:rsid w:val="00314DFE"/>
    <w:pPr>
      <w:ind w:leftChars="200" w:left="480"/>
    </w:pPr>
    <w:rPr>
      <w:rFonts w:ascii="Calibri" w:hAnsi="Calibri"/>
      <w:szCs w:val="22"/>
    </w:rPr>
  </w:style>
  <w:style w:type="paragraph" w:styleId="ae">
    <w:name w:val="Balloon Text"/>
    <w:basedOn w:val="a"/>
    <w:link w:val="af"/>
    <w:rsid w:val="00333C28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333C28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4">
    <w:name w:val="純文字 字元"/>
    <w:link w:val="a3"/>
    <w:rsid w:val="00F02691"/>
    <w:rPr>
      <w:rFonts w:ascii="細明體" w:eastAsia="細明體" w:hAnsi="Courier New"/>
      <w:sz w:val="24"/>
    </w:rPr>
  </w:style>
  <w:style w:type="table" w:customStyle="1" w:styleId="12">
    <w:name w:val="表格格線1"/>
    <w:basedOn w:val="a1"/>
    <w:next w:val="aa"/>
    <w:uiPriority w:val="39"/>
    <w:rsid w:val="00933A86"/>
    <w:rPr>
      <w:rFonts w:eastAsia="標楷體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semiHidden/>
    <w:unhideWhenUsed/>
    <w:rsid w:val="002C5E6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C5E62"/>
  </w:style>
  <w:style w:type="character" w:customStyle="1" w:styleId="af2">
    <w:name w:val="註解文字 字元"/>
    <w:basedOn w:val="a0"/>
    <w:link w:val="af1"/>
    <w:semiHidden/>
    <w:rsid w:val="002C5E62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C5E62"/>
    <w:rPr>
      <w:b/>
      <w:bCs/>
    </w:rPr>
  </w:style>
  <w:style w:type="character" w:customStyle="1" w:styleId="af4">
    <w:name w:val="註解主旨 字元"/>
    <w:basedOn w:val="af2"/>
    <w:link w:val="af3"/>
    <w:semiHidden/>
    <w:rsid w:val="002C5E6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C9FB0-959F-4E04-A772-53D9E460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1478</Characters>
  <Application>Microsoft Office Word</Application>
  <DocSecurity>0</DocSecurity>
  <Lines>12</Lines>
  <Paragraphs>3</Paragraphs>
  <ScaleCrop>false</ScaleCrop>
  <Company>F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命題原則與技術</dc:title>
  <dc:creator>C CHENGHUI</dc:creator>
  <cp:lastModifiedBy>user</cp:lastModifiedBy>
  <cp:revision>2</cp:revision>
  <cp:lastPrinted>2020-09-21T05:16:00Z</cp:lastPrinted>
  <dcterms:created xsi:type="dcterms:W3CDTF">2021-07-20T02:37:00Z</dcterms:created>
  <dcterms:modified xsi:type="dcterms:W3CDTF">2021-07-20T02:37:00Z</dcterms:modified>
</cp:coreProperties>
</file>