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Pr="00282A4E" w:rsidRDefault="00CB266F">
      <w:pPr>
        <w:ind w:left="1548" w:right="-20"/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</w:pP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基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隆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市</w:t>
      </w:r>
      <w:r w:rsidR="00EF1778" w:rsidRPr="00282A4E">
        <w:rPr>
          <w:rFonts w:ascii="標楷體" w:eastAsia="標楷體" w:hAnsi="標楷體" w:cs="Arial" w:hint="eastAsia"/>
          <w:b/>
          <w:color w:val="000000"/>
          <w:spacing w:val="3"/>
          <w:w w:val="90"/>
          <w:sz w:val="32"/>
          <w:szCs w:val="32"/>
        </w:rPr>
        <w:t>南榮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國民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學</w:t>
      </w:r>
      <w:r w:rsidRPr="00282A4E">
        <w:rPr>
          <w:rFonts w:ascii="標楷體" w:eastAsia="標楷體" w:hAnsi="標楷體" w:cs="Arial"/>
          <w:b/>
          <w:color w:val="000000"/>
          <w:spacing w:val="-7"/>
          <w:sz w:val="32"/>
          <w:szCs w:val="32"/>
        </w:rPr>
        <w:t xml:space="preserve"> </w:t>
      </w:r>
      <w:r w:rsidRPr="00282A4E">
        <w:rPr>
          <w:rFonts w:ascii="標楷體" w:eastAsia="標楷體" w:hAnsi="標楷體" w:cs="Arial"/>
          <w:b/>
          <w:color w:val="000000"/>
          <w:spacing w:val="1"/>
          <w:w w:val="89"/>
          <w:sz w:val="32"/>
          <w:szCs w:val="32"/>
        </w:rPr>
        <w:t>10</w:t>
      </w:r>
      <w:r w:rsidR="00725BED">
        <w:rPr>
          <w:rFonts w:ascii="標楷體" w:eastAsia="標楷體" w:hAnsi="標楷體" w:cs="Arial" w:hint="eastAsia"/>
          <w:b/>
          <w:color w:val="000000"/>
          <w:w w:val="89"/>
          <w:sz w:val="32"/>
          <w:szCs w:val="32"/>
        </w:rPr>
        <w:t>7</w:t>
      </w:r>
      <w:r w:rsidRPr="00282A4E">
        <w:rPr>
          <w:rFonts w:ascii="標楷體" w:eastAsia="標楷體" w:hAnsi="標楷體" w:cs="Arial"/>
          <w:b/>
          <w:color w:val="000000"/>
          <w:spacing w:val="-7"/>
          <w:sz w:val="32"/>
          <w:szCs w:val="32"/>
        </w:rPr>
        <w:t xml:space="preserve"> 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學</w:t>
      </w:r>
      <w:r w:rsidRPr="00282A4E">
        <w:rPr>
          <w:rFonts w:ascii="標楷體" w:eastAsia="標楷體" w:hAnsi="標楷體" w:cs="Arial"/>
          <w:b/>
          <w:color w:val="000000"/>
          <w:spacing w:val="1"/>
          <w:w w:val="90"/>
          <w:sz w:val="32"/>
          <w:szCs w:val="32"/>
        </w:rPr>
        <w:t>度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教</w:t>
      </w: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師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公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開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觀</w:t>
      </w:r>
      <w:r w:rsidRPr="00282A4E">
        <w:rPr>
          <w:rFonts w:ascii="標楷體" w:eastAsia="標楷體" w:hAnsi="標楷體" w:cs="Arial"/>
          <w:b/>
          <w:color w:val="000000"/>
          <w:spacing w:val="3"/>
          <w:w w:val="90"/>
          <w:sz w:val="32"/>
          <w:szCs w:val="32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實施</w:t>
      </w:r>
      <w:r w:rsidRPr="00282A4E">
        <w:rPr>
          <w:rFonts w:ascii="標楷體" w:eastAsia="標楷體" w:hAnsi="標楷體" w:cs="Arial"/>
          <w:b/>
          <w:color w:val="000000"/>
          <w:spacing w:val="2"/>
          <w:w w:val="90"/>
          <w:sz w:val="32"/>
          <w:szCs w:val="32"/>
        </w:rPr>
        <w:t>計</w:t>
      </w:r>
      <w:r w:rsidRPr="00282A4E">
        <w:rPr>
          <w:rFonts w:ascii="標楷體" w:eastAsia="標楷體" w:hAnsi="標楷體" w:cs="Arial"/>
          <w:b/>
          <w:color w:val="000000"/>
          <w:w w:val="90"/>
          <w:sz w:val="32"/>
          <w:szCs w:val="32"/>
        </w:rPr>
        <w:t>畫</w:t>
      </w:r>
    </w:p>
    <w:p w:rsidR="002E7E0E" w:rsidRPr="00EF1778" w:rsidRDefault="00E249BB" w:rsidP="00E249BB">
      <w:pPr>
        <w:spacing w:before="23"/>
        <w:ind w:right="-20"/>
        <w:rPr>
          <w:rFonts w:ascii="標楷體" w:eastAsia="標楷體" w:hAnsi="標楷體" w:cs="Arial"/>
          <w:color w:val="000000"/>
          <w:w w:val="90"/>
          <w:szCs w:val="24"/>
        </w:rPr>
      </w:pPr>
      <w:r>
        <w:rPr>
          <w:rFonts w:ascii="標楷體" w:eastAsia="標楷體" w:hAnsi="標楷體" w:cs="Arial" w:hint="eastAsia"/>
          <w:color w:val="000000"/>
          <w:w w:val="90"/>
          <w:szCs w:val="24"/>
        </w:rPr>
        <w:t xml:space="preserve">                                                             經106.9.13公開觀課實施計畫會議通過</w:t>
      </w:r>
    </w:p>
    <w:p w:rsidR="002E7E0E" w:rsidRPr="00EF1778" w:rsidRDefault="002E7E0E">
      <w:pPr>
        <w:spacing w:line="240" w:lineRule="exact"/>
        <w:rPr>
          <w:rFonts w:ascii="標楷體" w:eastAsia="標楷體" w:hAnsi="標楷體" w:cs="Arial"/>
          <w:w w:val="90"/>
          <w:szCs w:val="24"/>
        </w:rPr>
      </w:pPr>
    </w:p>
    <w:p w:rsidR="002E7E0E" w:rsidRPr="00EF1778" w:rsidRDefault="002E7E0E">
      <w:pPr>
        <w:spacing w:after="1" w:line="120" w:lineRule="exact"/>
        <w:rPr>
          <w:rFonts w:ascii="標楷體" w:eastAsia="標楷體" w:hAnsi="標楷體" w:cs="Arial"/>
          <w:w w:val="90"/>
          <w:sz w:val="12"/>
          <w:szCs w:val="12"/>
        </w:rPr>
      </w:pPr>
    </w:p>
    <w:p w:rsidR="00EF1778" w:rsidRPr="00EF1778" w:rsidRDefault="00CB266F" w:rsidP="00EF1778">
      <w:pPr>
        <w:ind w:right="-20"/>
        <w:rPr>
          <w:rFonts w:ascii="標楷體" w:eastAsia="標楷體" w:hAnsi="標楷體" w:cs="Arial"/>
          <w:color w:val="000000"/>
          <w:spacing w:val="34"/>
          <w:szCs w:val="24"/>
        </w:rPr>
      </w:pPr>
      <w:r w:rsidRPr="00EF1778">
        <w:rPr>
          <w:rFonts w:ascii="標楷體" w:eastAsia="標楷體" w:hAnsi="標楷體" w:cs="Arial"/>
          <w:color w:val="000000"/>
          <w:spacing w:val="34"/>
          <w:w w:val="90"/>
          <w:szCs w:val="24"/>
        </w:rPr>
        <w:t>壹</w:t>
      </w:r>
      <w:r w:rsidRPr="00EF1778">
        <w:rPr>
          <w:rFonts w:ascii="標楷體" w:eastAsia="標楷體" w:hAnsi="標楷體" w:cs="Arial"/>
          <w:color w:val="000000"/>
          <w:spacing w:val="34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4"/>
          <w:w w:val="90"/>
          <w:szCs w:val="24"/>
        </w:rPr>
        <w:t>依</w:t>
      </w:r>
      <w:r w:rsidRPr="00EF1778">
        <w:rPr>
          <w:rFonts w:ascii="標楷體" w:eastAsia="標楷體" w:hAnsi="標楷體" w:cs="Arial"/>
          <w:color w:val="000000"/>
          <w:spacing w:val="36"/>
          <w:w w:val="90"/>
          <w:szCs w:val="24"/>
        </w:rPr>
        <w:t>據</w:t>
      </w:r>
      <w:r w:rsidRPr="00EF1778">
        <w:rPr>
          <w:rFonts w:ascii="標楷體" w:eastAsia="標楷體" w:hAnsi="標楷體" w:cs="Arial"/>
          <w:color w:val="000000"/>
          <w:spacing w:val="34"/>
          <w:szCs w:val="24"/>
        </w:rPr>
        <w:t>：</w:t>
      </w:r>
    </w:p>
    <w:p w:rsidR="00EF1778" w:rsidRPr="00EF1778" w:rsidRDefault="00EF1778">
      <w:pPr>
        <w:spacing w:before="43" w:line="278" w:lineRule="auto"/>
        <w:ind w:left="120" w:right="3200"/>
        <w:rPr>
          <w:rFonts w:ascii="標楷體" w:eastAsia="標楷體" w:hAnsi="標楷體" w:cs="Arial"/>
          <w:color w:val="000000"/>
          <w:spacing w:val="3"/>
          <w:szCs w:val="24"/>
        </w:rPr>
      </w:pPr>
      <w:r>
        <w:rPr>
          <w:rFonts w:ascii="標楷體" w:eastAsia="標楷體" w:hAnsi="標楷體" w:cs="Arial" w:hint="eastAsia"/>
          <w:color w:val="000000"/>
          <w:spacing w:val="13"/>
          <w:w w:val="90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pacing w:val="13"/>
          <w:w w:val="90"/>
          <w:szCs w:val="24"/>
        </w:rPr>
        <w:t>一</w:t>
      </w:r>
      <w:r w:rsidR="00CB266F" w:rsidRPr="00EF1778">
        <w:rPr>
          <w:rFonts w:ascii="標楷體" w:eastAsia="標楷體" w:hAnsi="標楷體" w:cs="Arial"/>
          <w:color w:val="000000"/>
          <w:spacing w:val="13"/>
          <w:szCs w:val="24"/>
        </w:rPr>
        <w:t>、</w:t>
      </w:r>
      <w:r w:rsidR="00CB266F" w:rsidRPr="00EF1778">
        <w:rPr>
          <w:rFonts w:ascii="標楷體" w:eastAsia="標楷體" w:hAnsi="標楷體" w:cs="Arial"/>
          <w:color w:val="000000"/>
          <w:spacing w:val="13"/>
          <w:w w:val="90"/>
          <w:szCs w:val="24"/>
        </w:rPr>
        <w:t>基隆市</w:t>
      </w:r>
      <w:r w:rsidR="00CB266F" w:rsidRPr="00EF1778">
        <w:rPr>
          <w:rFonts w:ascii="標楷體" w:eastAsia="標楷體" w:hAnsi="標楷體" w:cs="Arial"/>
          <w:color w:val="000000"/>
          <w:spacing w:val="-6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10</w:t>
      </w:r>
      <w:r w:rsidR="00725BED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CB266F"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年精進國民中學及國民小學教學品質總體計畫</w:t>
      </w:r>
      <w:r w:rsidR="00CB266F" w:rsidRPr="00EF1778">
        <w:rPr>
          <w:rFonts w:ascii="標楷體" w:eastAsia="標楷體" w:hAnsi="標楷體" w:cs="Arial"/>
          <w:color w:val="000000"/>
          <w:spacing w:val="3"/>
          <w:szCs w:val="24"/>
        </w:rPr>
        <w:t>。</w:t>
      </w:r>
    </w:p>
    <w:p w:rsidR="002E7E0E" w:rsidRPr="00EF1778" w:rsidRDefault="00CB266F" w:rsidP="00EF1778">
      <w:pPr>
        <w:spacing w:before="43" w:line="278" w:lineRule="auto"/>
        <w:ind w:left="120" w:right="3200"/>
        <w:rPr>
          <w:rFonts w:ascii="標楷體" w:eastAsia="標楷體" w:hAnsi="標楷體" w:cs="Arial"/>
          <w:color w:val="000000"/>
          <w:spacing w:val="21"/>
          <w:w w:val="90"/>
          <w:szCs w:val="24"/>
        </w:rPr>
      </w:pP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二</w:t>
      </w:r>
      <w:r w:rsidRPr="00EF1778">
        <w:rPr>
          <w:rFonts w:ascii="標楷體" w:eastAsia="標楷體" w:hAnsi="標楷體" w:cs="Arial"/>
          <w:color w:val="000000"/>
          <w:spacing w:val="9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基隆市政府</w:t>
      </w:r>
      <w:r w:rsidRPr="00EF1778">
        <w:rPr>
          <w:rFonts w:ascii="標楷體" w:eastAsia="標楷體" w:hAnsi="標楷體" w:cs="Arial"/>
          <w:color w:val="000000"/>
          <w:spacing w:val="-6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10</w:t>
      </w:r>
      <w:r w:rsidR="00EF177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年</w:t>
      </w:r>
      <w:r w:rsidRPr="00EF1778">
        <w:rPr>
          <w:rFonts w:ascii="標楷體" w:eastAsia="標楷體" w:hAnsi="標楷體" w:cs="Arial"/>
          <w:color w:val="000000"/>
          <w:spacing w:val="-6"/>
          <w:szCs w:val="24"/>
        </w:rPr>
        <w:t xml:space="preserve"> </w:t>
      </w:r>
      <w:r w:rsidR="00EF177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月</w:t>
      </w:r>
      <w:r w:rsidRPr="00EF1778">
        <w:rPr>
          <w:rFonts w:ascii="標楷體" w:eastAsia="標楷體" w:hAnsi="標楷體" w:cs="Arial"/>
          <w:color w:val="000000"/>
          <w:spacing w:val="-7"/>
          <w:szCs w:val="24"/>
        </w:rPr>
        <w:t xml:space="preserve"> </w:t>
      </w:r>
      <w:r w:rsidR="00EF1778">
        <w:rPr>
          <w:rFonts w:ascii="標楷體" w:eastAsia="標楷體" w:hAnsi="標楷體" w:cs="Times New Roman" w:hint="eastAsia"/>
          <w:color w:val="000000"/>
          <w:szCs w:val="24"/>
        </w:rPr>
        <w:t>23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日基府教學貳字第</w:t>
      </w:r>
      <w:r w:rsidRPr="00EF1778">
        <w:rPr>
          <w:rFonts w:ascii="標楷體" w:eastAsia="標楷體" w:hAnsi="標楷體" w:cs="Arial"/>
          <w:color w:val="000000"/>
          <w:spacing w:val="-6"/>
          <w:szCs w:val="24"/>
        </w:rPr>
        <w:t xml:space="preserve"> </w:t>
      </w:r>
      <w:r w:rsidR="00EF1778">
        <w:rPr>
          <w:rFonts w:ascii="標楷體" w:eastAsia="標楷體" w:hAnsi="標楷體" w:cs="Times New Roman" w:hint="eastAsia"/>
          <w:color w:val="000000"/>
          <w:szCs w:val="24"/>
        </w:rPr>
        <w:t>1060226837</w:t>
      </w:r>
      <w:r w:rsidRPr="00EF1778">
        <w:rPr>
          <w:rFonts w:ascii="標楷體" w:eastAsia="標楷體" w:hAnsi="標楷體" w:cs="Arial"/>
          <w:color w:val="000000"/>
          <w:spacing w:val="21"/>
          <w:w w:val="90"/>
          <w:szCs w:val="24"/>
        </w:rPr>
        <w:t>函</w:t>
      </w:r>
      <w:r w:rsidRPr="00EF1778">
        <w:rPr>
          <w:rFonts w:ascii="標楷體" w:eastAsia="標楷體" w:hAnsi="標楷體" w:cs="Arial"/>
          <w:color w:val="000000"/>
          <w:spacing w:val="21"/>
          <w:szCs w:val="24"/>
        </w:rPr>
        <w:t>。</w:t>
      </w:r>
    </w:p>
    <w:p w:rsidR="00EF1778" w:rsidRDefault="00CB266F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pacing w:val="35"/>
          <w:szCs w:val="24"/>
        </w:rPr>
      </w:pPr>
      <w:r w:rsidRPr="00EF1778">
        <w:rPr>
          <w:rFonts w:ascii="標楷體" w:eastAsia="標楷體" w:hAnsi="標楷體" w:cs="Arial"/>
          <w:color w:val="000000"/>
          <w:spacing w:val="35"/>
          <w:w w:val="90"/>
          <w:szCs w:val="24"/>
        </w:rPr>
        <w:t>貳</w:t>
      </w:r>
      <w:r w:rsidRPr="00EF1778">
        <w:rPr>
          <w:rFonts w:ascii="標楷體" w:eastAsia="標楷體" w:hAnsi="標楷體" w:cs="Arial"/>
          <w:color w:val="000000"/>
          <w:spacing w:val="3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5"/>
          <w:w w:val="90"/>
          <w:szCs w:val="24"/>
        </w:rPr>
        <w:t>目</w:t>
      </w:r>
      <w:r w:rsidRPr="00EF1778">
        <w:rPr>
          <w:rFonts w:ascii="標楷體" w:eastAsia="標楷體" w:hAnsi="標楷體" w:cs="Arial"/>
          <w:color w:val="000000"/>
          <w:spacing w:val="37"/>
          <w:w w:val="90"/>
          <w:szCs w:val="24"/>
        </w:rPr>
        <w:t>的</w:t>
      </w:r>
      <w:r w:rsidRPr="00EF1778">
        <w:rPr>
          <w:rFonts w:ascii="標楷體" w:eastAsia="標楷體" w:hAnsi="標楷體" w:cs="Arial"/>
          <w:color w:val="000000"/>
          <w:spacing w:val="35"/>
          <w:szCs w:val="24"/>
        </w:rPr>
        <w:t>：</w:t>
      </w:r>
    </w:p>
    <w:p w:rsidR="00EF1778" w:rsidRDefault="00EF1778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pacing w:val="35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一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、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建立教師專業學習社群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營造正向支持與合作分享文化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促進教師專業成長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。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EF1778" w:rsidP="00EF1778">
      <w:pPr>
        <w:spacing w:line="278" w:lineRule="auto"/>
        <w:ind w:left="120" w:right="1640" w:hanging="120"/>
        <w:rPr>
          <w:rFonts w:ascii="標楷體" w:eastAsia="標楷體" w:hAnsi="標楷體" w:cs="Arial"/>
          <w:color w:val="000000"/>
          <w:spacing w:val="8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二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體現以學習者為主體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精進教師課室教學品質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提升學生學</w:t>
      </w:r>
      <w:r w:rsidR="00CB266F"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習</w:t>
      </w:r>
      <w:r w:rsidR="00CB266F"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成果</w:t>
      </w:r>
      <w:r w:rsidR="00CB266F" w:rsidRPr="00EF1778">
        <w:rPr>
          <w:rFonts w:ascii="標楷體" w:eastAsia="標楷體" w:hAnsi="標楷體" w:cs="Arial"/>
          <w:color w:val="000000"/>
          <w:spacing w:val="8"/>
          <w:szCs w:val="24"/>
        </w:rPr>
        <w:t>。</w:t>
      </w:r>
    </w:p>
    <w:p w:rsidR="002E7E0E" w:rsidRPr="00EF1778" w:rsidRDefault="00CB266F">
      <w:pPr>
        <w:spacing w:line="277" w:lineRule="auto"/>
        <w:ind w:right="3919"/>
        <w:rPr>
          <w:rFonts w:ascii="標楷體" w:eastAsia="標楷體" w:hAnsi="標楷體" w:cs="Arial"/>
          <w:color w:val="000000"/>
          <w:spacing w:val="64"/>
          <w:szCs w:val="24"/>
        </w:rPr>
      </w:pP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參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對象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：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本校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未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參加校內教師專業發展評鑑計畫之老師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64"/>
          <w:szCs w:val="24"/>
        </w:rPr>
        <w:t>。</w:t>
      </w:r>
    </w:p>
    <w:p w:rsidR="002E7E0E" w:rsidRPr="00EF1778" w:rsidRDefault="00CB266F" w:rsidP="00EF1778">
      <w:pPr>
        <w:ind w:right="-20"/>
        <w:rPr>
          <w:rFonts w:ascii="標楷體" w:eastAsia="標楷體" w:hAnsi="標楷體" w:cs="Arial"/>
          <w:color w:val="000000"/>
          <w:spacing w:val="6"/>
          <w:szCs w:val="24"/>
        </w:rPr>
      </w:pP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肆</w:t>
      </w:r>
      <w:r w:rsidRPr="00EF1778">
        <w:rPr>
          <w:rFonts w:ascii="標楷體" w:eastAsia="標楷體" w:hAnsi="標楷體" w:cs="Arial"/>
          <w:color w:val="000000"/>
          <w:spacing w:val="17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辦</w:t>
      </w:r>
      <w:r w:rsidRPr="00EF1778">
        <w:rPr>
          <w:rFonts w:ascii="標楷體" w:eastAsia="標楷體" w:hAnsi="標楷體" w:cs="Arial"/>
          <w:color w:val="000000"/>
          <w:spacing w:val="19"/>
          <w:w w:val="90"/>
          <w:szCs w:val="24"/>
        </w:rPr>
        <w:t>理</w:t>
      </w:r>
      <w:r w:rsidRPr="00EF1778">
        <w:rPr>
          <w:rFonts w:ascii="標楷體" w:eastAsia="標楷體" w:hAnsi="標楷體" w:cs="Arial"/>
          <w:color w:val="000000"/>
          <w:spacing w:val="17"/>
          <w:w w:val="90"/>
          <w:szCs w:val="24"/>
        </w:rPr>
        <w:t>時</w:t>
      </w:r>
      <w:r w:rsidRPr="00EF1778">
        <w:rPr>
          <w:rFonts w:ascii="標楷體" w:eastAsia="標楷體" w:hAnsi="標楷體" w:cs="Arial"/>
          <w:color w:val="000000"/>
          <w:spacing w:val="19"/>
          <w:w w:val="90"/>
          <w:szCs w:val="24"/>
        </w:rPr>
        <w:t>間</w:t>
      </w:r>
      <w:r w:rsidRPr="00EF1778">
        <w:rPr>
          <w:rFonts w:ascii="標楷體" w:eastAsia="標楷體" w:hAnsi="標楷體" w:cs="Arial"/>
          <w:color w:val="000000"/>
          <w:spacing w:val="17"/>
          <w:szCs w:val="24"/>
        </w:rPr>
        <w:t>：</w:t>
      </w:r>
      <w:r w:rsidRPr="00EF1778">
        <w:rPr>
          <w:rFonts w:ascii="標楷體" w:eastAsia="標楷體" w:hAnsi="標楷體" w:cs="Times New Roman"/>
          <w:color w:val="000000"/>
          <w:spacing w:val="17"/>
          <w:szCs w:val="24"/>
        </w:rPr>
        <w:t>10</w:t>
      </w:r>
      <w:r w:rsidR="00725BED">
        <w:rPr>
          <w:rFonts w:ascii="標楷體" w:eastAsia="標楷體" w:hAnsi="標楷體" w:cs="Times New Roman" w:hint="eastAsia"/>
          <w:color w:val="000000"/>
          <w:spacing w:val="17"/>
          <w:szCs w:val="24"/>
        </w:rPr>
        <w:t>7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年度各學習領域授課時間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依實際排課課表辦理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。</w:t>
      </w:r>
    </w:p>
    <w:p w:rsidR="002E7E0E" w:rsidRPr="00EF1778" w:rsidRDefault="00CB266F">
      <w:pPr>
        <w:ind w:right="-20"/>
        <w:rPr>
          <w:rFonts w:ascii="標楷體" w:eastAsia="標楷體" w:hAnsi="標楷體" w:cs="Arial"/>
          <w:color w:val="000000"/>
          <w:spacing w:val="25"/>
          <w:szCs w:val="24"/>
        </w:rPr>
      </w:pP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伍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27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原則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：</w:t>
      </w:r>
    </w:p>
    <w:p w:rsidR="002E7E0E" w:rsidRPr="00EF1778" w:rsidRDefault="00CB266F">
      <w:pPr>
        <w:spacing w:before="43" w:line="277" w:lineRule="auto"/>
        <w:ind w:left="590" w:right="-20" w:hanging="480"/>
        <w:rPr>
          <w:rFonts w:ascii="標楷體" w:eastAsia="標楷體" w:hAnsi="標楷體" w:cs="Arial"/>
          <w:color w:val="000000"/>
          <w:spacing w:val="21"/>
          <w:szCs w:val="24"/>
        </w:rPr>
      </w:pP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ㄧ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校內正式編制教師</w:t>
      </w:r>
      <w:r w:rsidRPr="00EF1778">
        <w:rPr>
          <w:rFonts w:ascii="標楷體" w:eastAsia="標楷體" w:hAnsi="標楷體" w:cs="Times New Roman"/>
          <w:color w:val="000000"/>
          <w:spacing w:val="8"/>
          <w:w w:val="99"/>
          <w:szCs w:val="24"/>
        </w:rPr>
        <w:t>(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含主任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組長</w:t>
      </w:r>
      <w:r w:rsidRPr="00EF1778">
        <w:rPr>
          <w:rFonts w:ascii="標楷體" w:eastAsia="標楷體" w:hAnsi="標楷體" w:cs="Times New Roman"/>
          <w:color w:val="000000"/>
          <w:spacing w:val="8"/>
          <w:w w:val="99"/>
          <w:szCs w:val="24"/>
        </w:rPr>
        <w:t>)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每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年須辦理</w:t>
      </w:r>
      <w:r w:rsidRPr="00EF1778">
        <w:rPr>
          <w:rFonts w:ascii="標楷體" w:eastAsia="標楷體" w:hAnsi="標楷體" w:cs="Arial"/>
          <w:color w:val="000000"/>
          <w:spacing w:val="23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1</w:t>
      </w:r>
      <w:r w:rsidRPr="00EF1778">
        <w:rPr>
          <w:rFonts w:ascii="標楷體" w:eastAsia="標楷體" w:hAnsi="標楷體" w:cs="Times New Roman"/>
          <w:color w:val="000000"/>
          <w:spacing w:val="29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次公開課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每次至少邀請</w:t>
      </w:r>
      <w:r w:rsidRPr="00EF1778">
        <w:rPr>
          <w:rFonts w:ascii="標楷體" w:eastAsia="標楷體" w:hAnsi="標楷體" w:cs="Arial"/>
          <w:color w:val="000000"/>
          <w:spacing w:val="22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>2</w:t>
      </w:r>
      <w:r w:rsidRPr="00EF1778">
        <w:rPr>
          <w:rFonts w:ascii="標楷體" w:eastAsia="標楷體" w:hAnsi="標楷體" w:cs="Times New Roman"/>
          <w:color w:val="000000"/>
          <w:spacing w:val="29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位同儕教師參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與觀課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；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每學年每位教師至少需參與同儕觀課</w:t>
      </w:r>
      <w:r w:rsidRPr="00EF1778">
        <w:rPr>
          <w:rFonts w:ascii="標楷體" w:eastAsia="標楷體" w:hAnsi="標楷體" w:cs="Arial"/>
          <w:color w:val="000000"/>
          <w:spacing w:val="-5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2 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次</w:t>
      </w:r>
      <w:r w:rsidRPr="00EF1778">
        <w:rPr>
          <w:rFonts w:ascii="標楷體" w:eastAsia="標楷體" w:hAnsi="標楷體" w:cs="Times New Roman"/>
          <w:color w:val="000000"/>
          <w:spacing w:val="-1"/>
          <w:w w:val="99"/>
          <w:szCs w:val="24"/>
        </w:rPr>
        <w:t>(</w:t>
      </w:r>
      <w:r w:rsidRPr="00EF1778">
        <w:rPr>
          <w:rFonts w:ascii="標楷體" w:eastAsia="標楷體" w:hAnsi="標楷體" w:cs="Arial"/>
          <w:color w:val="000000"/>
          <w:w w:val="90"/>
          <w:szCs w:val="24"/>
        </w:rPr>
        <w:t>每學期</w:t>
      </w:r>
      <w:r w:rsidRPr="00EF1778">
        <w:rPr>
          <w:rFonts w:ascii="標楷體" w:eastAsia="標楷體" w:hAnsi="標楷體" w:cs="Arial"/>
          <w:color w:val="000000"/>
          <w:spacing w:val="-7"/>
          <w:szCs w:val="24"/>
        </w:rPr>
        <w:t xml:space="preserve"> </w:t>
      </w:r>
      <w:r w:rsidRPr="00EF1778">
        <w:rPr>
          <w:rFonts w:ascii="標楷體" w:eastAsia="標楷體" w:hAnsi="標楷體" w:cs="Times New Roman"/>
          <w:color w:val="000000"/>
          <w:szCs w:val="24"/>
        </w:rPr>
        <w:t xml:space="preserve">1 </w:t>
      </w:r>
      <w:r w:rsidRPr="00EF1778">
        <w:rPr>
          <w:rFonts w:ascii="標楷體" w:eastAsia="標楷體" w:hAnsi="標楷體" w:cs="Arial"/>
          <w:color w:val="000000"/>
          <w:spacing w:val="21"/>
          <w:w w:val="90"/>
          <w:szCs w:val="24"/>
        </w:rPr>
        <w:t>次</w:t>
      </w:r>
      <w:r w:rsidRPr="00EF1778">
        <w:rPr>
          <w:rFonts w:ascii="標楷體" w:eastAsia="標楷體" w:hAnsi="標楷體" w:cs="Times New Roman"/>
          <w:color w:val="000000"/>
          <w:spacing w:val="21"/>
          <w:w w:val="99"/>
          <w:szCs w:val="24"/>
        </w:rPr>
        <w:t>)</w:t>
      </w:r>
      <w:r w:rsidRPr="00EF1778">
        <w:rPr>
          <w:rFonts w:ascii="標楷體" w:eastAsia="標楷體" w:hAnsi="標楷體" w:cs="Arial"/>
          <w:color w:val="000000"/>
          <w:spacing w:val="21"/>
          <w:szCs w:val="24"/>
        </w:rPr>
        <w:t>。</w:t>
      </w:r>
    </w:p>
    <w:p w:rsidR="002E7E0E" w:rsidRPr="00EF1778" w:rsidRDefault="00CB266F">
      <w:pPr>
        <w:spacing w:line="278" w:lineRule="auto"/>
        <w:ind w:left="590" w:right="-20" w:hanging="480"/>
        <w:rPr>
          <w:rFonts w:ascii="標楷體" w:eastAsia="標楷體" w:hAnsi="標楷體" w:cs="Arial"/>
          <w:color w:val="000000"/>
          <w:spacing w:val="5"/>
          <w:szCs w:val="24"/>
        </w:rPr>
      </w:pP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二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須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於領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域學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習時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間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或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安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排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兩位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觀課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教師可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連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續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完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成觀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課</w:t>
      </w:r>
      <w:r w:rsidRPr="00EF1778">
        <w:rPr>
          <w:rFonts w:ascii="標楷體" w:eastAsia="標楷體" w:hAnsi="標楷體" w:cs="Arial"/>
          <w:color w:val="000000"/>
          <w:spacing w:val="7"/>
          <w:szCs w:val="24"/>
          <w:u w:val="single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  <w:u w:val="single"/>
        </w:rPr>
        <w:t>議課之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  <w:u w:val="single"/>
        </w:rPr>
        <w:t>時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間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辦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理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觀課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以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選擇無課務之節次為原則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。</w:t>
      </w:r>
    </w:p>
    <w:p w:rsidR="00EF1778" w:rsidRDefault="00CB266F">
      <w:pPr>
        <w:spacing w:line="277" w:lineRule="auto"/>
        <w:ind w:left="120" w:right="200"/>
        <w:rPr>
          <w:rFonts w:ascii="標楷體" w:eastAsia="標楷體" w:hAnsi="標楷體" w:cs="Arial"/>
          <w:color w:val="000000"/>
          <w:szCs w:val="24"/>
        </w:rPr>
      </w:pP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三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進行公開課之教師可自行尋找最信任的教師同儕擔任觀課教學夥伴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。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>
      <w:pPr>
        <w:spacing w:line="277" w:lineRule="auto"/>
        <w:ind w:left="120" w:right="200"/>
        <w:rPr>
          <w:rFonts w:ascii="標楷體" w:eastAsia="標楷體" w:hAnsi="標楷體" w:cs="Arial"/>
          <w:color w:val="000000"/>
          <w:spacing w:val="5"/>
          <w:szCs w:val="24"/>
        </w:rPr>
      </w:pP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四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學年度內經教育處或師資培育機構委託辦理公開觀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並做成紀錄者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視同完成公開課一次</w:t>
      </w:r>
      <w:r w:rsidRPr="00EF1778">
        <w:rPr>
          <w:rFonts w:ascii="標楷體" w:eastAsia="標楷體" w:hAnsi="標楷體" w:cs="Arial"/>
          <w:color w:val="000000"/>
          <w:spacing w:val="5"/>
          <w:szCs w:val="24"/>
        </w:rPr>
        <w:t>。</w:t>
      </w:r>
    </w:p>
    <w:p w:rsidR="002E7E0E" w:rsidRPr="00EF1778" w:rsidRDefault="002E7E0E">
      <w:pPr>
        <w:spacing w:after="80" w:line="240" w:lineRule="exact"/>
        <w:rPr>
          <w:rFonts w:ascii="標楷體" w:eastAsia="標楷體" w:hAnsi="標楷體" w:cs="Arial"/>
          <w:spacing w:val="5"/>
          <w:szCs w:val="24"/>
        </w:rPr>
      </w:pPr>
    </w:p>
    <w:p w:rsidR="00EF1778" w:rsidRDefault="00CB266F">
      <w:pPr>
        <w:spacing w:line="277" w:lineRule="auto"/>
        <w:ind w:left="110" w:right="-20" w:hanging="110"/>
        <w:rPr>
          <w:rFonts w:ascii="標楷體" w:eastAsia="標楷體" w:hAnsi="標楷體" w:cs="Arial"/>
          <w:color w:val="000000"/>
          <w:szCs w:val="24"/>
        </w:rPr>
      </w:pP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陸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實</w:t>
      </w:r>
      <w:r w:rsidRPr="00EF1778">
        <w:rPr>
          <w:rFonts w:ascii="標楷體" w:eastAsia="標楷體" w:hAnsi="標楷體" w:cs="Arial"/>
          <w:color w:val="000000"/>
          <w:spacing w:val="27"/>
          <w:w w:val="90"/>
          <w:szCs w:val="24"/>
        </w:rPr>
        <w:t>施</w:t>
      </w:r>
      <w:r w:rsidRPr="00EF1778">
        <w:rPr>
          <w:rFonts w:ascii="標楷體" w:eastAsia="標楷體" w:hAnsi="標楷體" w:cs="Arial"/>
          <w:color w:val="000000"/>
          <w:spacing w:val="25"/>
          <w:w w:val="90"/>
          <w:szCs w:val="24"/>
        </w:rPr>
        <w:t>方式</w:t>
      </w:r>
      <w:r w:rsidRPr="00EF1778">
        <w:rPr>
          <w:rFonts w:ascii="標楷體" w:eastAsia="標楷體" w:hAnsi="標楷體" w:cs="Arial"/>
          <w:color w:val="000000"/>
          <w:spacing w:val="25"/>
          <w:szCs w:val="24"/>
        </w:rPr>
        <w:t>：</w:t>
      </w:r>
      <w:r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>
      <w:pPr>
        <w:spacing w:line="277" w:lineRule="auto"/>
        <w:ind w:left="110" w:right="-20" w:hanging="110"/>
        <w:rPr>
          <w:rFonts w:ascii="標楷體" w:eastAsia="標楷體" w:hAnsi="標楷體" w:cs="Arial"/>
          <w:color w:val="000000"/>
          <w:spacing w:val="3"/>
          <w:w w:val="90"/>
          <w:szCs w:val="24"/>
        </w:rPr>
      </w:pP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一</w:t>
      </w:r>
      <w:r w:rsidRPr="00EF1778">
        <w:rPr>
          <w:rFonts w:ascii="標楷體" w:eastAsia="標楷體" w:hAnsi="標楷體" w:cs="Arial"/>
          <w:color w:val="000000"/>
          <w:spacing w:val="3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每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學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初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由教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務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處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將教師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暨觀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課登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記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表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交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由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各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領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域召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集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人</w:t>
      </w:r>
      <w:r w:rsidRPr="00EF1778">
        <w:rPr>
          <w:rFonts w:ascii="標楷體" w:eastAsia="標楷體" w:hAnsi="標楷體" w:cs="Arial"/>
          <w:color w:val="000000"/>
          <w:spacing w:val="4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由召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集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人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協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助領</w:t>
      </w:r>
      <w:r w:rsidRPr="00EF1778">
        <w:rPr>
          <w:rFonts w:ascii="標楷體" w:eastAsia="標楷體" w:hAnsi="標楷體" w:cs="Arial"/>
          <w:color w:val="000000"/>
          <w:spacing w:val="5"/>
          <w:w w:val="90"/>
          <w:szCs w:val="24"/>
        </w:rPr>
        <w:t>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1"/>
          <w:w w:val="90"/>
          <w:szCs w:val="24"/>
        </w:rPr>
        <w:t>自</w:t>
      </w:r>
      <w:r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訂</w:t>
      </w:r>
    </w:p>
    <w:p w:rsidR="00EF1778" w:rsidRDefault="00EF1778" w:rsidP="00EF1778">
      <w:pPr>
        <w:spacing w:line="278" w:lineRule="auto"/>
        <w:ind w:left="110" w:right="-20"/>
        <w:rPr>
          <w:rFonts w:ascii="標楷體" w:eastAsia="標楷體" w:hAnsi="標楷體" w:cs="Arial"/>
          <w:color w:val="000000"/>
          <w:spacing w:val="7"/>
          <w:szCs w:val="24"/>
        </w:rPr>
      </w:pPr>
      <w:r>
        <w:rPr>
          <w:rFonts w:ascii="標楷體" w:eastAsia="標楷體" w:hAnsi="標楷體" w:cs="Arial" w:hint="eastAsia"/>
          <w:color w:val="000000"/>
          <w:spacing w:val="7"/>
          <w:w w:val="90"/>
          <w:szCs w:val="24"/>
        </w:rPr>
        <w:t xml:space="preserve">   </w:t>
      </w:r>
      <w:r w:rsidR="00CB266F"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公開課及觀課日期</w:t>
      </w:r>
      <w:r w:rsidR="00CB266F" w:rsidRPr="00EF1778">
        <w:rPr>
          <w:rFonts w:ascii="標楷體" w:eastAsia="標楷體" w:hAnsi="標楷體" w:cs="Arial"/>
          <w:color w:val="000000"/>
          <w:spacing w:val="7"/>
          <w:szCs w:val="24"/>
        </w:rPr>
        <w:t>。</w:t>
      </w:r>
    </w:p>
    <w:p w:rsid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8"/>
          <w:szCs w:val="24"/>
        </w:rPr>
      </w:pP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二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教學者進行公開課前須先與觀課教師進行會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談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（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由觀察者填寫教學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  <w:u w:val="single"/>
        </w:rPr>
        <w:t>觀察前會談紀錄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  <w:u w:val="single"/>
        </w:rPr>
        <w:t>表</w:t>
      </w:r>
      <w:r w:rsidRPr="00EF1778">
        <w:rPr>
          <w:rFonts w:ascii="標楷體" w:eastAsia="標楷體" w:hAnsi="標楷體" w:cs="Arial"/>
          <w:color w:val="000000"/>
          <w:spacing w:val="8"/>
          <w:szCs w:val="24"/>
          <w:u w:val="single"/>
        </w:rPr>
        <w:t>）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。</w:t>
      </w:r>
    </w:p>
    <w:p w:rsidR="002E7E0E" w:rsidRP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三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公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開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結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束後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</w:rPr>
        <w:t>授課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教師填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寫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自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  <w:u w:val="single"/>
        </w:rPr>
        <w:t>我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省思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  <w:u w:val="single"/>
        </w:rPr>
        <w:t>檢核</w:t>
      </w:r>
      <w:r w:rsidRPr="00EF1778">
        <w:rPr>
          <w:rFonts w:ascii="標楷體" w:eastAsia="標楷體" w:hAnsi="標楷體" w:cs="Arial"/>
          <w:color w:val="000000"/>
          <w:spacing w:val="13"/>
          <w:w w:val="90"/>
          <w:szCs w:val="24"/>
          <w:u w:val="single"/>
        </w:rPr>
        <w:t>表</w:t>
      </w:r>
      <w:r w:rsidRPr="00EF1778">
        <w:rPr>
          <w:rFonts w:ascii="標楷體" w:eastAsia="標楷體" w:hAnsi="標楷體" w:cs="Arial"/>
          <w:color w:val="000000"/>
          <w:spacing w:val="12"/>
          <w:szCs w:val="24"/>
          <w:u w:val="single"/>
        </w:rPr>
        <w:t>（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質</w:t>
      </w:r>
      <w:r w:rsidRPr="00EF1778">
        <w:rPr>
          <w:rFonts w:ascii="標楷體" w:eastAsia="標楷體" w:hAnsi="標楷體" w:cs="Arial"/>
          <w:color w:val="000000"/>
          <w:spacing w:val="14"/>
          <w:szCs w:val="24"/>
          <w:u w:val="single"/>
        </w:rPr>
        <w:t>、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量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  <w:u w:val="single"/>
        </w:rPr>
        <w:t>兼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  <w:u w:val="single"/>
        </w:rPr>
        <w:t>具</w:t>
      </w:r>
      <w:r w:rsidRPr="00EF1778">
        <w:rPr>
          <w:rFonts w:ascii="標楷體" w:eastAsia="標楷體" w:hAnsi="標楷體" w:cs="Arial"/>
          <w:color w:val="000000"/>
          <w:spacing w:val="13"/>
          <w:szCs w:val="24"/>
          <w:u w:val="single"/>
        </w:rPr>
        <w:t>）</w:t>
      </w:r>
      <w:r w:rsidRPr="00EF1778">
        <w:rPr>
          <w:rFonts w:ascii="標楷體" w:eastAsia="標楷體" w:hAnsi="標楷體" w:cs="Arial"/>
          <w:color w:val="000000"/>
          <w:spacing w:val="14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並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邀請觀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15"/>
          <w:w w:val="90"/>
          <w:szCs w:val="24"/>
        </w:rPr>
        <w:t>師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進行</w:t>
      </w:r>
      <w:r w:rsidRPr="00EF1778">
        <w:rPr>
          <w:rFonts w:ascii="標楷體" w:eastAsia="標楷體" w:hAnsi="標楷體" w:cs="Arial"/>
          <w:color w:val="000000"/>
          <w:spacing w:val="14"/>
          <w:w w:val="90"/>
          <w:szCs w:val="24"/>
        </w:rPr>
        <w:t>回饋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會談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；</w:t>
      </w:r>
    </w:p>
    <w:p w:rsidR="00EF1778" w:rsidRDefault="00EF1778" w:rsidP="00EF1778">
      <w:pPr>
        <w:spacing w:line="278" w:lineRule="auto"/>
        <w:ind w:left="110" w:right="-2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pacing w:val="3"/>
          <w:w w:val="90"/>
          <w:szCs w:val="24"/>
        </w:rPr>
        <w:t xml:space="preserve">   </w:t>
      </w:r>
      <w:r w:rsidR="00CB266F" w:rsidRPr="00EF1778">
        <w:rPr>
          <w:rFonts w:ascii="標楷體" w:eastAsia="標楷體" w:hAnsi="標楷體" w:cs="Arial"/>
          <w:color w:val="000000"/>
          <w:spacing w:val="3"/>
          <w:w w:val="90"/>
          <w:szCs w:val="24"/>
        </w:rPr>
        <w:t>觀課教師則依據教學觀察結果作成</w:t>
      </w:r>
      <w:r w:rsidR="00CB266F" w:rsidRPr="00EF1778">
        <w:rPr>
          <w:rFonts w:ascii="標楷體" w:eastAsia="標楷體" w:hAnsi="標楷體" w:cs="Arial"/>
          <w:color w:val="000000"/>
          <w:spacing w:val="3"/>
          <w:w w:val="90"/>
          <w:szCs w:val="24"/>
          <w:u w:val="single"/>
        </w:rPr>
        <w:t>觀課紀錄表</w:t>
      </w:r>
      <w:r w:rsidR="00CB266F" w:rsidRPr="00EF1778">
        <w:rPr>
          <w:rFonts w:ascii="標楷體" w:eastAsia="標楷體" w:hAnsi="標楷體" w:cs="Arial"/>
          <w:color w:val="000000"/>
          <w:spacing w:val="3"/>
          <w:szCs w:val="24"/>
          <w:u w:val="single"/>
        </w:rPr>
        <w:t>。</w:t>
      </w:r>
      <w:r w:rsidR="00CB266F" w:rsidRPr="00EF1778">
        <w:rPr>
          <w:rFonts w:ascii="標楷體" w:eastAsia="標楷體" w:hAnsi="標楷體" w:cs="Arial"/>
          <w:color w:val="000000"/>
          <w:szCs w:val="24"/>
        </w:rPr>
        <w:t xml:space="preserve"> </w:t>
      </w:r>
    </w:p>
    <w:p w:rsidR="002E7E0E" w:rsidRPr="00EF1778" w:rsidRDefault="00CB266F" w:rsidP="00EF1778">
      <w:pPr>
        <w:spacing w:line="278" w:lineRule="auto"/>
        <w:ind w:right="-20"/>
        <w:rPr>
          <w:rFonts w:ascii="標楷體" w:eastAsia="標楷體" w:hAnsi="標楷體" w:cs="Arial"/>
          <w:color w:val="000000"/>
          <w:spacing w:val="6"/>
          <w:w w:val="90"/>
          <w:szCs w:val="24"/>
        </w:rPr>
      </w:pP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四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觀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察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前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後會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談紀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錄表</w:t>
      </w:r>
      <w:r w:rsidRPr="00EF1778">
        <w:rPr>
          <w:rFonts w:ascii="標楷體" w:eastAsia="標楷體" w:hAnsi="標楷體" w:cs="Arial"/>
          <w:color w:val="000000"/>
          <w:spacing w:val="6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紀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錄表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及自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我檢核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表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以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電腦</w:t>
      </w:r>
      <w:r w:rsidRPr="00EF1778">
        <w:rPr>
          <w:rFonts w:ascii="標楷體" w:eastAsia="標楷體" w:hAnsi="標楷體" w:cs="Arial"/>
          <w:color w:val="000000"/>
          <w:spacing w:val="7"/>
          <w:w w:val="90"/>
          <w:szCs w:val="24"/>
        </w:rPr>
        <w:t>繕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打</w:t>
      </w:r>
      <w:r w:rsidRPr="00EF1778">
        <w:rPr>
          <w:rFonts w:ascii="標楷體" w:eastAsia="標楷體" w:hAnsi="標楷體" w:cs="Arial"/>
          <w:color w:val="000000"/>
          <w:spacing w:val="8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於公開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課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後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兩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週內</w:t>
      </w:r>
      <w:r w:rsidRPr="00EF1778">
        <w:rPr>
          <w:rFonts w:ascii="標楷體" w:eastAsia="標楷體" w:hAnsi="標楷體" w:cs="Arial"/>
          <w:color w:val="000000"/>
          <w:spacing w:val="9"/>
          <w:w w:val="90"/>
          <w:szCs w:val="24"/>
        </w:rPr>
        <w:t>繳</w:t>
      </w:r>
      <w:r w:rsidRPr="00EF1778">
        <w:rPr>
          <w:rFonts w:ascii="標楷體" w:eastAsia="標楷體" w:hAnsi="標楷體" w:cs="Arial"/>
          <w:color w:val="000000"/>
          <w:spacing w:val="8"/>
          <w:w w:val="90"/>
          <w:szCs w:val="24"/>
        </w:rPr>
        <w:t>交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至</w:t>
      </w:r>
      <w:r w:rsidRPr="00EF1778">
        <w:rPr>
          <w:rFonts w:ascii="標楷體" w:eastAsia="標楷體" w:hAnsi="標楷體" w:cs="Arial"/>
          <w:color w:val="000000"/>
          <w:spacing w:val="4"/>
          <w:w w:val="90"/>
          <w:szCs w:val="24"/>
        </w:rPr>
        <w:t>教</w:t>
      </w:r>
      <w:r w:rsidRPr="00EF1778">
        <w:rPr>
          <w:rFonts w:ascii="標楷體" w:eastAsia="標楷體" w:hAnsi="標楷體" w:cs="Arial"/>
          <w:color w:val="000000"/>
          <w:spacing w:val="6"/>
          <w:w w:val="90"/>
          <w:szCs w:val="24"/>
        </w:rPr>
        <w:t>務</w:t>
      </w:r>
      <w:r w:rsidRPr="00EF1778">
        <w:rPr>
          <w:rFonts w:ascii="標楷體" w:eastAsia="標楷體" w:hAnsi="標楷體" w:cs="Arial"/>
          <w:color w:val="000000"/>
          <w:spacing w:val="32"/>
          <w:w w:val="90"/>
          <w:szCs w:val="24"/>
        </w:rPr>
        <w:t>處</w:t>
      </w:r>
      <w:r w:rsidRPr="00EF1778">
        <w:rPr>
          <w:rFonts w:ascii="標楷體" w:eastAsia="標楷體" w:hAnsi="標楷體" w:cs="Arial"/>
          <w:color w:val="000000"/>
          <w:spacing w:val="32"/>
          <w:szCs w:val="24"/>
        </w:rPr>
        <w:t>。</w:t>
      </w:r>
    </w:p>
    <w:p w:rsidR="002E7E0E" w:rsidRPr="00EF1778" w:rsidRDefault="00CB266F">
      <w:pPr>
        <w:ind w:right="-20"/>
        <w:rPr>
          <w:rFonts w:ascii="標楷體" w:eastAsia="標楷體" w:hAnsi="標楷體" w:cs="Arial"/>
          <w:color w:val="000000"/>
          <w:spacing w:val="10"/>
          <w:szCs w:val="24"/>
        </w:rPr>
      </w:pP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柒</w:t>
      </w:r>
      <w:r w:rsidRPr="00EF1778">
        <w:rPr>
          <w:rFonts w:ascii="標楷體" w:eastAsia="標楷體" w:hAnsi="標楷體" w:cs="Arial"/>
          <w:color w:val="000000"/>
          <w:spacing w:val="10"/>
          <w:szCs w:val="24"/>
        </w:rPr>
        <w:t>、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本</w:t>
      </w:r>
      <w:r w:rsidRPr="00EF1778">
        <w:rPr>
          <w:rFonts w:ascii="標楷體" w:eastAsia="標楷體" w:hAnsi="標楷體" w:cs="Arial"/>
          <w:color w:val="000000"/>
          <w:spacing w:val="12"/>
          <w:w w:val="90"/>
          <w:szCs w:val="24"/>
        </w:rPr>
        <w:t>計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畫奉校長核定後實施</w:t>
      </w:r>
      <w:r w:rsidRPr="00EF1778">
        <w:rPr>
          <w:rFonts w:ascii="標楷體" w:eastAsia="標楷體" w:hAnsi="標楷體" w:cs="Arial"/>
          <w:color w:val="000000"/>
          <w:spacing w:val="12"/>
          <w:szCs w:val="24"/>
        </w:rPr>
        <w:t>，</w:t>
      </w:r>
      <w:r w:rsidRPr="00EF1778">
        <w:rPr>
          <w:rFonts w:ascii="標楷體" w:eastAsia="標楷體" w:hAnsi="標楷體" w:cs="Arial"/>
          <w:color w:val="000000"/>
          <w:spacing w:val="10"/>
          <w:w w:val="90"/>
          <w:szCs w:val="24"/>
        </w:rPr>
        <w:t>修正時亦同</w:t>
      </w:r>
      <w:r w:rsidRPr="00EF1778">
        <w:rPr>
          <w:rFonts w:ascii="標楷體" w:eastAsia="標楷體" w:hAnsi="標楷體" w:cs="Arial"/>
          <w:color w:val="000000"/>
          <w:spacing w:val="10"/>
          <w:szCs w:val="24"/>
        </w:rPr>
        <w:t>。</w:t>
      </w:r>
    </w:p>
    <w:p w:rsidR="002E7E0E" w:rsidRPr="00EF1778" w:rsidRDefault="002E7E0E">
      <w:pPr>
        <w:rPr>
          <w:rFonts w:ascii="標楷體" w:eastAsia="標楷體" w:hAnsi="標楷體"/>
        </w:rPr>
        <w:sectPr w:rsidR="002E7E0E" w:rsidRPr="00EF1778">
          <w:type w:val="continuous"/>
          <w:pgSz w:w="11906" w:h="16838"/>
          <w:pgMar w:top="687" w:right="717" w:bottom="1134" w:left="720" w:header="720" w:footer="720" w:gutter="0"/>
          <w:cols w:space="708"/>
        </w:sectPr>
      </w:pPr>
    </w:p>
    <w:p w:rsidR="002E7E0E" w:rsidRPr="00282A4E" w:rsidRDefault="00CB266F">
      <w:pPr>
        <w:ind w:left="224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lastRenderedPageBreak/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教師公開課暨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觀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登記表</w:t>
      </w:r>
    </w:p>
    <w:p w:rsidR="002E7E0E" w:rsidRPr="00EF1778" w:rsidRDefault="002E7E0E">
      <w:pPr>
        <w:spacing w:after="5" w:line="200" w:lineRule="exact"/>
        <w:rPr>
          <w:rFonts w:ascii="標楷體" w:eastAsia="標楷體" w:hAnsi="標楷體" w:cs="Arial"/>
          <w:w w:val="91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1985"/>
        <w:gridCol w:w="1793"/>
        <w:gridCol w:w="4090"/>
      </w:tblGrid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127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公開授</w:t>
            </w:r>
            <w:r w:rsidRPr="00EF1778">
              <w:rPr>
                <w:rFonts w:ascii="標楷體" w:eastAsia="標楷體" w:hAnsi="標楷體" w:cs="Arial"/>
                <w:color w:val="000000"/>
                <w:spacing w:val="-2"/>
                <w:w w:val="91"/>
                <w:sz w:val="28"/>
                <w:szCs w:val="28"/>
              </w:rPr>
              <w:t>課</w:t>
            </w: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教師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432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觀課教師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617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日期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2E7E0E" w:rsidRPr="00EF1778" w:rsidRDefault="00CB266F">
            <w:pPr>
              <w:ind w:left="1483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EF1778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課程進度</w:t>
            </w: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1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  <w:tr w:rsidR="002E7E0E" w:rsidRPr="00EF1778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E0E" w:rsidRPr="00EF1778" w:rsidRDefault="002E7E0E">
            <w:pPr>
              <w:rPr>
                <w:rFonts w:ascii="標楷體" w:eastAsia="標楷體" w:hAnsi="標楷體"/>
              </w:rPr>
            </w:pPr>
          </w:p>
        </w:tc>
      </w:tr>
    </w:tbl>
    <w:p w:rsidR="002E7E0E" w:rsidRPr="00EF1778" w:rsidRDefault="002E7E0E">
      <w:pPr>
        <w:rPr>
          <w:rFonts w:ascii="標楷體" w:eastAsia="標楷體" w:hAnsi="標楷體"/>
        </w:rPr>
        <w:sectPr w:rsidR="002E7E0E" w:rsidRPr="00EF1778">
          <w:pgSz w:w="11906" w:h="16838"/>
          <w:pgMar w:top="912" w:right="850" w:bottom="1134" w:left="1051" w:header="720" w:footer="720" w:gutter="0"/>
          <w:cols w:space="708"/>
        </w:sectPr>
      </w:pPr>
    </w:p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        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E46A24">
        <w:rPr>
          <w:rFonts w:ascii="標楷體" w:eastAsia="標楷體" w:hAnsi="標楷體" w:hint="eastAsia"/>
          <w:u w:val="single"/>
        </w:rPr>
        <w:t xml:space="preserve">         </w:t>
      </w:r>
      <w:r w:rsidRPr="00E46A24">
        <w:rPr>
          <w:rFonts w:ascii="標楷體" w:eastAsia="標楷體" w:hAnsi="標楷體" w:hint="eastAsia"/>
        </w:rPr>
        <w:t xml:space="preserve">  教材來源：</w:t>
      </w:r>
      <w:r w:rsidRPr="00E46A24">
        <w:rPr>
          <w:rFonts w:ascii="標楷體" w:eastAsia="標楷體" w:hAnsi="標楷體" w:hint="eastAsia"/>
          <w:u w:val="single"/>
        </w:rPr>
        <w:t xml:space="preserve">          </w:t>
      </w: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       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           </w:t>
      </w:r>
      <w:r w:rsidRPr="00E46A24">
        <w:rPr>
          <w:rFonts w:ascii="標楷體" w:eastAsia="標楷體" w:hAnsi="標楷體" w:hint="eastAsia"/>
        </w:rPr>
        <w:t xml:space="preserve">  觀察前會談時間：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282A4E" w:rsidRPr="00E46A24" w:rsidRDefault="00D34450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rect id="_x0000_s1028" style="position:absolute;left:0;text-align:left;margin-left:9pt;margin-top:13.55pt;width:474pt;height:585pt;z-index:251664384" filled="f">
            <v:textbox>
              <w:txbxContent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教材內容：</w:t>
                  </w:r>
                </w:p>
                <w:p w:rsidR="00282A4E" w:rsidRPr="00C42874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教學目標：</w:t>
                  </w: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學生經驗：</w:t>
                  </w:r>
                </w:p>
                <w:p w:rsidR="00282A4E" w:rsidRPr="00C42874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教學活動：</w:t>
                  </w: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教學評量方式：</w:t>
                  </w: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numPr>
                      <w:ilvl w:val="0"/>
                      <w:numId w:val="1"/>
                    </w:numPr>
                    <w:adjustRightInd/>
                    <w:spacing w:line="340" w:lineRule="exact"/>
                    <w:ind w:right="242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觀察的工具和</w:t>
                  </w:r>
                  <w:r>
                    <w:rPr>
                      <w:rFonts w:ascii="標楷體" w:eastAsia="標楷體" w:hAnsi="標楷體" w:hint="eastAsia"/>
                    </w:rPr>
                    <w:t>觀察</w:t>
                  </w:r>
                  <w:r w:rsidRPr="00C42874">
                    <w:rPr>
                      <w:rFonts w:ascii="標楷體" w:eastAsia="標楷體" w:hAnsi="標楷體" w:hint="eastAsia"/>
                    </w:rPr>
                    <w:t>焦點：</w:t>
                  </w: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5422B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Default="00282A4E" w:rsidP="00282A4E">
                  <w:pPr>
                    <w:pStyle w:val="a7"/>
                    <w:spacing w:line="340" w:lineRule="exact"/>
                    <w:ind w:left="624"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C42874" w:rsidRDefault="00282A4E" w:rsidP="00282A4E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C42874">
                    <w:rPr>
                      <w:rFonts w:ascii="標楷體" w:eastAsia="標楷體" w:hAnsi="標楷體" w:hint="eastAsia"/>
                    </w:rPr>
                    <w:t>回饋會談時間和地點：</w:t>
                  </w:r>
                </w:p>
                <w:p w:rsidR="00282A4E" w:rsidRDefault="00282A4E" w:rsidP="00282A4E"/>
              </w:txbxContent>
            </v:textbox>
          </v:rect>
        </w:pic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 w:rsidR="00725BED">
        <w:rPr>
          <w:rFonts w:ascii="標楷體" w:eastAsia="標楷體" w:hAnsi="標楷體" w:hint="eastAsia"/>
          <w:b/>
          <w:sz w:val="28"/>
          <w:szCs w:val="28"/>
        </w:rPr>
        <w:t>7</w:t>
      </w:r>
      <w:bookmarkStart w:id="0" w:name="_GoBack"/>
      <w:bookmarkEnd w:id="0"/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282A4E" w:rsidRPr="000E5BC7" w:rsidRDefault="00282A4E" w:rsidP="00282A4E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教學者姓名：       </w:t>
      </w:r>
      <w:r w:rsidRPr="000E5BC7">
        <w:rPr>
          <w:rFonts w:ascii="標楷體" w:eastAsia="標楷體" w:hAnsi="標楷體"/>
        </w:rPr>
        <w:t xml:space="preserve">          </w:t>
      </w:r>
      <w:r w:rsidRPr="000E5BC7">
        <w:rPr>
          <w:rFonts w:ascii="標楷體" w:eastAsia="標楷體" w:hAnsi="標楷體" w:hint="eastAsia"/>
        </w:rPr>
        <w:t xml:space="preserve">科目單元名稱：     </w:t>
      </w:r>
      <w:r w:rsidRPr="000E5BC7">
        <w:rPr>
          <w:rFonts w:ascii="標楷體" w:eastAsia="標楷體" w:hAnsi="標楷體"/>
        </w:rPr>
        <w:t xml:space="preserve">                   </w:t>
      </w:r>
      <w:r w:rsidRPr="000E5BC7">
        <w:rPr>
          <w:rFonts w:ascii="標楷體" w:eastAsia="標楷體" w:hAnsi="標楷體" w:hint="eastAsia"/>
        </w:rPr>
        <w:t xml:space="preserve">班級：   </w:t>
      </w:r>
      <w:r w:rsidRPr="000E5BC7">
        <w:rPr>
          <w:rFonts w:ascii="標楷體" w:eastAsia="標楷體" w:hAnsi="標楷體"/>
        </w:rPr>
        <w:t xml:space="preserve"> </w:t>
      </w:r>
    </w:p>
    <w:p w:rsidR="00282A4E" w:rsidRPr="000E5BC7" w:rsidRDefault="00282A4E" w:rsidP="000E5BC7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 (</w:t>
      </w:r>
      <w:r w:rsidRPr="000E5BC7">
        <w:rPr>
          <w:rFonts w:ascii="標楷體" w:eastAsia="標楷體" w:hAnsi="標楷體" w:hint="eastAsia"/>
        </w:rPr>
        <w:t>縣市</w:t>
      </w:r>
      <w:r w:rsidRPr="000E5BC7">
        <w:rPr>
          <w:rFonts w:ascii="標楷體" w:eastAsia="標楷體" w:hAnsi="標楷體"/>
        </w:rPr>
        <w:t>)          (</w:t>
      </w:r>
      <w:r w:rsidRPr="000E5BC7">
        <w:rPr>
          <w:rFonts w:ascii="標楷體" w:eastAsia="標楷體" w:hAnsi="標楷體" w:hint="eastAsia"/>
        </w:rPr>
        <w:t>學校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/>
        </w:rPr>
        <w:t xml:space="preserve">         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老師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</w:rPr>
        <w:t xml:space="preserve">         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科目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0E5BC7" w:rsidRPr="000E5BC7">
        <w:rPr>
          <w:rFonts w:ascii="標楷體" w:eastAsia="標楷體" w:hAnsi="標楷體"/>
          <w:u w:val="single"/>
        </w:rPr>
        <w:t xml:space="preserve"> </w:t>
      </w:r>
      <w:r w:rsidR="000E5BC7" w:rsidRPr="000E5BC7">
        <w:t xml:space="preserve"> 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觀察日期：      年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   月     日</w:t>
      </w:r>
      <w:r w:rsidRPr="000E5BC7">
        <w:rPr>
          <w:rFonts w:ascii="標楷體" w:eastAsia="標楷體" w:hAnsi="標楷體"/>
        </w:rPr>
        <w:t xml:space="preserve">   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:rsidTr="00122D77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122D77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122D77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122D77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122D77">
        <w:trPr>
          <w:cantSplit/>
          <w:trHeight w:val="2325"/>
        </w:trPr>
        <w:tc>
          <w:tcPr>
            <w:tcW w:w="728" w:type="dxa"/>
            <w:vAlign w:val="center"/>
          </w:tcPr>
          <w:p w:rsidR="000E5BC7" w:rsidRPr="00E46A24" w:rsidRDefault="000E5BC7" w:rsidP="00122D77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0E5BC7" w:rsidRPr="00E46A24" w:rsidRDefault="000E5BC7" w:rsidP="00122D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        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E46A24">
        <w:rPr>
          <w:rFonts w:ascii="標楷體" w:eastAsia="標楷體" w:hAnsi="標楷體" w:hint="eastAsia"/>
          <w:u w:val="single"/>
        </w:rPr>
        <w:t xml:space="preserve">               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       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         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282A4E" w:rsidRPr="00E46A24" w:rsidRDefault="00D34450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27" style="position:absolute;left:0;text-align:left;margin-left:9pt;margin-top:15.95pt;width:474pt;height:567pt;z-index:251662336" filled="f">
            <v:textbox>
              <w:txbxContent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一、教學者教學優點與特色：</w:t>
                  </w: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pStyle w:val="a7"/>
                    <w:spacing w:line="340" w:lineRule="exact"/>
                    <w:ind w:right="242"/>
                    <w:jc w:val="both"/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二、教學者教學待調整或改變之處：</w:t>
                  </w: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ind w:left="624"/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rPr>
                      <w:rFonts w:ascii="標楷體" w:eastAsia="標楷體" w:hAnsi="標楷體"/>
                    </w:rPr>
                  </w:pPr>
                </w:p>
                <w:p w:rsidR="00282A4E" w:rsidRPr="00094C5C" w:rsidRDefault="00282A4E" w:rsidP="00282A4E">
                  <w:pPr>
                    <w:rPr>
                      <w:rFonts w:ascii="標楷體" w:eastAsia="標楷體" w:hAnsi="標楷體"/>
                    </w:rPr>
                  </w:pPr>
                  <w:r w:rsidRPr="00094C5C">
                    <w:rPr>
                      <w:rFonts w:ascii="標楷體" w:eastAsia="標楷體" w:hAnsi="標楷體" w:hint="eastAsia"/>
                    </w:rPr>
                    <w:t>三、對教學者之具體成長建議：</w:t>
                  </w:r>
                </w:p>
                <w:p w:rsidR="00282A4E" w:rsidRPr="00094C5C" w:rsidRDefault="00282A4E" w:rsidP="00282A4E"/>
              </w:txbxContent>
            </v:textbox>
          </v:rect>
        </w:pic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EF1778" w:rsidRDefault="00CB266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2E7E0E" w:rsidRPr="00EF1778" w:rsidRDefault="002E7E0E">
      <w:pPr>
        <w:spacing w:after="14" w:line="180" w:lineRule="exact"/>
        <w:rPr>
          <w:rFonts w:ascii="標楷體" w:eastAsia="標楷體" w:hAnsi="標楷體" w:cs="Arial"/>
          <w:w w:val="91"/>
          <w:sz w:val="18"/>
          <w:szCs w:val="18"/>
        </w:rPr>
      </w:pPr>
    </w:p>
    <w:p w:rsidR="00282A4E" w:rsidRPr="00E46A24" w:rsidRDefault="00282A4E" w:rsidP="00282A4E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教師姓名：___________ 任教年級：_____ 任教科目：_________ 日期：_________</w:t>
      </w:r>
    </w:p>
    <w:p w:rsidR="00282A4E" w:rsidRDefault="00282A4E" w:rsidP="00282A4E">
      <w:pPr>
        <w:rPr>
          <w:rFonts w:ascii="標楷體" w:eastAsia="標楷體" w:hAnsi="標楷體"/>
          <w:sz w:val="22"/>
        </w:rPr>
      </w:pPr>
    </w:p>
    <w:p w:rsidR="000534B4" w:rsidRPr="00E46A24" w:rsidRDefault="000534B4" w:rsidP="00282A4E">
      <w:pPr>
        <w:rPr>
          <w:rFonts w:ascii="標楷體" w:eastAsia="標楷體" w:hAnsi="標楷體"/>
          <w:sz w:val="22"/>
        </w:rPr>
      </w:pP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:rsidTr="009D2A8E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D34450" w:rsidP="009D2A8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38" o:spid="_x0000_s1026" type="#_x0000_t202" style="position:absolute;left:0;text-align:left;margin-left:12.95pt;margin-top:49.2pt;width:3pt;height:15pt;z-index:251660288" filled="f" stroked="f">
                  <v:textbox style="mso-next-textbox:#__TH_B138" inset="0,,0">
                    <w:txbxContent>
                      <w:p w:rsidR="00282A4E" w:rsidRDefault="00282A4E" w:rsidP="00282A4E"/>
                    </w:txbxContent>
                  </v:textbox>
                </v:shape>
              </w:pic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9D2A8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A-2-3依據既定的教學目標、教材性質和學生程度，規劃適切</w:t>
            </w:r>
          </w:p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的教學活動和進度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A-2-4依據既定的教學目標、教材性質和學生程度，規劃適切</w:t>
            </w:r>
          </w:p>
          <w:p w:rsidR="00282A4E" w:rsidRPr="00E46A24" w:rsidRDefault="00282A4E" w:rsidP="009D2A8E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的學習評量方式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9D2A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A-2-5針對單元教學作省思與改進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A-2-6依學生學習發展和個別差異設計教學計畫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A-3-3結合學生生活經驗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733B0B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班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級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經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營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輔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B-1建立有助於學習的班級常規</w:t>
            </w: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B-1-1</w:t>
            </w:r>
            <w:r w:rsidRPr="000534B4">
              <w:rPr>
                <w:rFonts w:ascii="標楷體" w:eastAsia="標楷體" w:hAnsi="標楷體"/>
              </w:rPr>
              <w:t>訂</w:t>
            </w:r>
            <w:r w:rsidRPr="000534B4">
              <w:rPr>
                <w:rFonts w:ascii="標楷體" w:eastAsia="標楷體" w:hAnsi="標楷體" w:hint="eastAsia"/>
              </w:rPr>
              <w:t>定合理的班級規範與獎懲規定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B-1-2教室秩序常規維持良好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B-1-3適時增強學生的良好表現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B-1-4妥善處理學生的不當行為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AE5D2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B-2-3教師展現教學熱忱 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E429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B-2-4學生能專注於學習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7F1D48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B-3促進親師溝通與合作</w:t>
            </w: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B-3-1向家長清楚說明教學、評量和班級經營的理念和作法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B-3-2告知家長學生學習情形和各項表現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B-3-3有效獲得家長合作提供學校各項資源和服務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7F46D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B-4落實學生輔導工作</w:t>
            </w:r>
          </w:p>
        </w:tc>
      </w:tr>
      <w:tr w:rsidR="000534B4" w:rsidRPr="00E46A24" w:rsidTr="000534B4">
        <w:trPr>
          <w:cantSplit/>
          <w:trHeight w:val="56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B-4-1瞭解任教班級學生的基本資料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B-4-2輔導學生生活規範、學習困擾或行為偏差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B-4-3詳實建立學生輔導資料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C67AA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研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究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發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展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進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C-1參與教學研究工作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C-1-1參與校內各種教學研究會議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C-1-2與校內外教師同儕分享教學或專業工作心得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-1-3</w:t>
            </w:r>
            <w:r w:rsidRPr="000534B4">
              <w:rPr>
                <w:rFonts w:ascii="標楷體" w:eastAsia="標楷體" w:hAnsi="標楷體" w:hint="eastAsia"/>
              </w:rPr>
              <w:t>發現教育問題進行研究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</w:t>
            </w:r>
            <w:r w:rsidRPr="000534B4">
              <w:rPr>
                <w:rFonts w:ascii="標楷體" w:eastAsia="標楷體" w:hAnsi="標楷體" w:hint="eastAsia"/>
              </w:rPr>
              <w:t>4 將研究或進修成果應用於教育工作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50747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334B1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C-3參與校內外教師進修研習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C-3-1 從事教師個人的自我成長活動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6753F2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C-3-2</w:t>
            </w:r>
            <w:r w:rsidRPr="000534B4">
              <w:rPr>
                <w:rFonts w:ascii="標楷體" w:eastAsia="標楷體" w:hAnsi="標楷體"/>
              </w:rPr>
              <w:t>參與校內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</w:t>
            </w:r>
            <w:r w:rsidRPr="000534B4">
              <w:rPr>
                <w:rFonts w:ascii="標楷體" w:eastAsia="標楷體" w:hAnsi="標楷體" w:hint="eastAsia"/>
              </w:rPr>
              <w:t>研習或成長團體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C-3-3</w:t>
            </w:r>
            <w:r w:rsidRPr="000534B4">
              <w:rPr>
                <w:rFonts w:ascii="標楷體" w:eastAsia="標楷體" w:hAnsi="標楷體"/>
              </w:rPr>
              <w:t>參與校外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進修研習</w:t>
            </w:r>
            <w:r w:rsidRPr="000534B4">
              <w:rPr>
                <w:rFonts w:ascii="標楷體" w:eastAsia="標楷體" w:hAnsi="標楷體" w:hint="eastAsia"/>
              </w:rPr>
              <w:t>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111AD5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148BF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D-1-1遵守教育人員專業倫理信條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D-1-2遵守教育相關的法令規定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7C5A2A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D-2-2參與學校各項訓輔工作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D-2-4參與教師組織等校內外專業社群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EA68E8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D-3建立與學校同事、家長及社區良好的合作關係</w:t>
            </w: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D-3-1與學校同事維持良好的互動關係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D-3-2與學校教師同儕合作，形成教學夥伴關係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9D2A8E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D-3-2與家長及社區維持良好的互動關係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:rsidTr="009D2A8E">
        <w:tc>
          <w:tcPr>
            <w:tcW w:w="10023" w:type="dxa"/>
          </w:tcPr>
          <w:p w:rsidR="00282A4E" w:rsidRPr="001D58A4" w:rsidRDefault="00282A4E" w:rsidP="009D2A8E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0534B4">
        <w:trPr>
          <w:trHeight w:val="1960"/>
        </w:trPr>
        <w:tc>
          <w:tcPr>
            <w:tcW w:w="10023" w:type="dxa"/>
          </w:tcPr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</w:p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</w:t>
            </w:r>
          </w:p>
          <w:p w:rsidR="00282A4E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0534B4" w:rsidRPr="00E46A24" w:rsidRDefault="000534B4" w:rsidP="009D2A8E">
            <w:pPr>
              <w:rPr>
                <w:rFonts w:ascii="標楷體" w:eastAsia="標楷體" w:hAnsi="標楷體"/>
              </w:rPr>
            </w:pPr>
          </w:p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</w:p>
          <w:p w:rsidR="00282A4E" w:rsidRPr="00E46A24" w:rsidRDefault="00282A4E" w:rsidP="009D2A8E">
            <w:pPr>
              <w:rPr>
                <w:rFonts w:ascii="標楷體" w:eastAsia="標楷體" w:hAnsi="標楷體"/>
              </w:rPr>
            </w:pP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a"/>
        <w:tblW w:w="10191" w:type="dxa"/>
        <w:jc w:val="center"/>
        <w:tblLook w:val="04A0" w:firstRow="1" w:lastRow="0" w:firstColumn="1" w:lastColumn="0" w:noHBand="0" w:noVBand="1"/>
      </w:tblPr>
      <w:tblGrid>
        <w:gridCol w:w="787"/>
        <w:gridCol w:w="1925"/>
        <w:gridCol w:w="234"/>
        <w:gridCol w:w="1392"/>
        <w:gridCol w:w="593"/>
        <w:gridCol w:w="121"/>
        <w:gridCol w:w="1191"/>
        <w:gridCol w:w="1789"/>
        <w:gridCol w:w="2159"/>
      </w:tblGrid>
      <w:tr w:rsidR="005626A8" w:rsidRPr="00624CF5" w:rsidTr="00BF0E9C">
        <w:trPr>
          <w:trHeight w:val="963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基隆市南榮國民中學教師公開觀課成果表</w:t>
            </w:r>
          </w:p>
        </w:tc>
      </w:tr>
      <w:tr w:rsidR="005626A8" w:rsidRPr="00624CF5" w:rsidTr="00BF0E9C">
        <w:trPr>
          <w:trHeight w:val="469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5626A8" w:rsidRPr="00624CF5" w:rsidRDefault="005626A8" w:rsidP="00BF0E9C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周佳儀</w:t>
            </w:r>
          </w:p>
        </w:tc>
      </w:tr>
      <w:tr w:rsidR="005626A8" w:rsidRPr="00624CF5" w:rsidTr="00BF0E9C">
        <w:trPr>
          <w:trHeight w:val="46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5626A8" w:rsidRPr="00F83733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年  月  日</w:t>
            </w:r>
          </w:p>
        </w:tc>
      </w:tr>
      <w:tr w:rsidR="005626A8" w:rsidRPr="00624CF5" w:rsidTr="00BF0E9C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5626A8" w:rsidRPr="00624CF5" w:rsidTr="00BF0E9C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教師公開觀課</w:t>
            </w:r>
          </w:p>
        </w:tc>
      </w:tr>
      <w:tr w:rsidR="005626A8" w:rsidRPr="00624CF5" w:rsidTr="00BF0E9C">
        <w:trPr>
          <w:trHeight w:val="1440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4344"/>
            </w:tblGrid>
            <w:tr w:rsidR="005626A8" w:rsidRPr="00637469" w:rsidTr="00BF0E9C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5626A8" w:rsidRPr="00637469" w:rsidTr="00BF0E9C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共同備課、共同觀課、共同議課</w:t>
                  </w:r>
                </w:p>
              </w:tc>
            </w:tr>
            <w:tr w:rsidR="005626A8" w:rsidRPr="00637469" w:rsidTr="00BF0E9C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F0E9C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5626A8" w:rsidRPr="00BF1524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BF0E9C">
        <w:trPr>
          <w:trHeight w:val="1177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C53BFF" w:rsidRDefault="005626A8" w:rsidP="005626A8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5626A8" w:rsidRPr="00C53BFF" w:rsidRDefault="005626A8" w:rsidP="005626A8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5626A8" w:rsidRPr="00624CF5" w:rsidTr="00BF0E9C">
        <w:trPr>
          <w:trHeight w:val="83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Default="005626A8" w:rsidP="00725BED">
            <w:pPr>
              <w:spacing w:beforeLines="30" w:before="72"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5626A8" w:rsidRPr="00BF1524" w:rsidRDefault="005626A8" w:rsidP="00BF0E9C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協同備課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5626A8" w:rsidRPr="00624CF5" w:rsidTr="00BF0E9C">
        <w:trPr>
          <w:trHeight w:val="1716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照片</w:t>
            </w:r>
          </w:p>
        </w:tc>
        <w:tc>
          <w:tcPr>
            <w:tcW w:w="4265" w:type="dxa"/>
            <w:gridSpan w:val="5"/>
            <w:vAlign w:val="bottom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BF0E9C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編號：1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Pr="00624CF5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 w:rsidRPr="00624CF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編號：2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</w:tr>
      <w:tr w:rsidR="005626A8" w:rsidRPr="00624CF5" w:rsidTr="00BF0E9C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bottom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626A8" w:rsidRPr="00624CF5" w:rsidRDefault="005626A8" w:rsidP="00BF0E9C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BF0E9C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編號：3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Pr="00624CF5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編號：4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</w:p>
          <w:p w:rsidR="005626A8" w:rsidRDefault="005626A8" w:rsidP="00BF0E9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</w:p>
        </w:tc>
      </w:tr>
      <w:tr w:rsidR="005626A8" w:rsidRPr="00624CF5" w:rsidTr="00BF0E9C">
        <w:trPr>
          <w:trHeight w:val="559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05" w:type="dxa"/>
            <w:gridSpan w:val="3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26A8" w:rsidRPr="00EC7187" w:rsidRDefault="005626A8" w:rsidP="00BF0E9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626A8" w:rsidRPr="00EF177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5626A8" w:rsidRPr="00EF177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5626A8" w:rsidRPr="00EF1778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50" w:rsidRDefault="00D34450" w:rsidP="00BD31FE">
      <w:r>
        <w:separator/>
      </w:r>
    </w:p>
  </w:endnote>
  <w:endnote w:type="continuationSeparator" w:id="0">
    <w:p w:rsidR="00D34450" w:rsidRDefault="00D34450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50" w:rsidRDefault="00D34450" w:rsidP="00BD31FE">
      <w:r>
        <w:separator/>
      </w:r>
    </w:p>
  </w:footnote>
  <w:footnote w:type="continuationSeparator" w:id="0">
    <w:p w:rsidR="00D34450" w:rsidRDefault="00D34450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E0E"/>
    <w:rsid w:val="000534B4"/>
    <w:rsid w:val="000E5BC7"/>
    <w:rsid w:val="00202E57"/>
    <w:rsid w:val="00282A4E"/>
    <w:rsid w:val="002C37FC"/>
    <w:rsid w:val="002E7E0E"/>
    <w:rsid w:val="003924FC"/>
    <w:rsid w:val="005626A8"/>
    <w:rsid w:val="005F798E"/>
    <w:rsid w:val="00725BED"/>
    <w:rsid w:val="00807082"/>
    <w:rsid w:val="0081514C"/>
    <w:rsid w:val="00AE282A"/>
    <w:rsid w:val="00BD31FE"/>
    <w:rsid w:val="00CB266F"/>
    <w:rsid w:val="00D34450"/>
    <w:rsid w:val="00D909DF"/>
    <w:rsid w:val="00DE50C7"/>
    <w:rsid w:val="00E249BB"/>
    <w:rsid w:val="00EF1778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0D50-7939-4162-98A7-8BD3B57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2018-11-19T04:03:00Z</cp:lastPrinted>
  <dcterms:created xsi:type="dcterms:W3CDTF">2017-09-07T00:01:00Z</dcterms:created>
  <dcterms:modified xsi:type="dcterms:W3CDTF">2018-11-19T04:03:00Z</dcterms:modified>
</cp:coreProperties>
</file>